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2F4C" w14:textId="77777777" w:rsidR="0045606C" w:rsidRDefault="0045606C" w:rsidP="0045606C">
      <w:pPr>
        <w:jc w:val="right"/>
        <w:rPr>
          <w:rFonts w:ascii="Verdana" w:hAnsi="Verdana"/>
          <w:b/>
        </w:rPr>
      </w:pPr>
      <w:bookmarkStart w:id="0" w:name="OLE_LINK1"/>
      <w:r>
        <w:rPr>
          <w:rFonts w:ascii="Arial" w:hAnsi="Arial" w:cs="Arial"/>
          <w:noProof/>
          <w:lang w:eastAsia="en-GB"/>
        </w:rPr>
        <w:drawing>
          <wp:inline distT="0" distB="0" distL="0" distR="0" wp14:anchorId="471132BD" wp14:editId="79D46927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254C7A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43F3C44E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4CBCAB1A" w14:textId="77777777" w:rsidTr="001A6F33">
        <w:tc>
          <w:tcPr>
            <w:tcW w:w="9016" w:type="dxa"/>
          </w:tcPr>
          <w:p w14:paraId="79BEB1F5" w14:textId="2433ED5A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FC07D5">
              <w:rPr>
                <w:rFonts w:ascii="Verdana" w:hAnsi="Verdana"/>
                <w:b/>
              </w:rPr>
              <w:t xml:space="preserve"> UCIA7001</w:t>
            </w:r>
            <w:r w:rsidR="00882064">
              <w:rPr>
                <w:rFonts w:ascii="Verdana" w:hAnsi="Verdana"/>
                <w:b/>
              </w:rPr>
              <w:t xml:space="preserve"> </w:t>
            </w:r>
          </w:p>
          <w:p w14:paraId="23BE0B1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5BC688B4" w14:textId="77777777" w:rsidTr="001A6F33">
        <w:tc>
          <w:tcPr>
            <w:tcW w:w="9016" w:type="dxa"/>
          </w:tcPr>
          <w:p w14:paraId="7CFCE94C" w14:textId="12F11871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FC07D5">
              <w:rPr>
                <w:rFonts w:ascii="Verdana" w:hAnsi="Verdana"/>
                <w:b/>
              </w:rPr>
              <w:t xml:space="preserve"> Critical Contexts</w:t>
            </w:r>
          </w:p>
          <w:p w14:paraId="0D8EF52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4060C73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0983B73" w14:textId="77777777" w:rsidTr="001A6F33">
        <w:tc>
          <w:tcPr>
            <w:tcW w:w="9016" w:type="dxa"/>
          </w:tcPr>
          <w:p w14:paraId="6A773C6D" w14:textId="2BDDA6A6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882064">
              <w:rPr>
                <w:rFonts w:ascii="Verdana" w:hAnsi="Verdana"/>
                <w:b/>
              </w:rPr>
              <w:t xml:space="preserve"> </w:t>
            </w:r>
            <w:r w:rsidR="00FC07D5">
              <w:rPr>
                <w:rFonts w:ascii="Verdana" w:hAnsi="Verdana"/>
                <w:b/>
              </w:rPr>
              <w:t>Paul Ferguson</w:t>
            </w:r>
          </w:p>
          <w:p w14:paraId="7B56160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6FD713C1" w14:textId="77777777" w:rsidTr="001A6F33">
        <w:tc>
          <w:tcPr>
            <w:tcW w:w="9016" w:type="dxa"/>
          </w:tcPr>
          <w:p w14:paraId="5B2D7F12" w14:textId="1E0ABB01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882064">
              <w:rPr>
                <w:rFonts w:ascii="Verdana" w:hAnsi="Verdana"/>
                <w:b/>
              </w:rPr>
              <w:t xml:space="preserve"> </w:t>
            </w:r>
            <w:r w:rsidR="00FC07D5">
              <w:rPr>
                <w:rFonts w:ascii="Verdana" w:hAnsi="Verdana"/>
                <w:b/>
              </w:rPr>
              <w:t>Portfolio and Presentation Slides</w:t>
            </w:r>
          </w:p>
          <w:p w14:paraId="7B70BCA3" w14:textId="1256A7E9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21744BBF" w14:textId="7088B8AE" w:rsidR="00FC07D5" w:rsidRDefault="00FC07D5" w:rsidP="001A6F33">
            <w:pPr>
              <w:rPr>
                <w:rFonts w:ascii="Verdana" w:hAnsi="Verdana"/>
                <w:b/>
              </w:rPr>
            </w:pPr>
            <w:r>
              <w:t xml:space="preserve">Brief: Produce a Portfolio of Practice that includes images/links of recent, </w:t>
            </w:r>
            <w:proofErr w:type="gramStart"/>
            <w:r>
              <w:t>present</w:t>
            </w:r>
            <w:proofErr w:type="gramEnd"/>
            <w:r>
              <w:t xml:space="preserve"> and possible future creative works which are fully annotated throughout. Considering relevant critical material covered in the UCIA7001 module (and </w:t>
            </w:r>
            <w:proofErr w:type="gramStart"/>
            <w:r>
              <w:t>in particular the</w:t>
            </w:r>
            <w:proofErr w:type="gramEnd"/>
            <w:r>
              <w:t xml:space="preserve"> literature review element) contextualise and explain how a particular theoretical area connects with your practice and thinking.</w:t>
            </w:r>
          </w:p>
          <w:p w14:paraId="569CC98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7CC0159C" w14:textId="77777777" w:rsidR="00FC07D5" w:rsidRDefault="00FC07D5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Further information can be found on the module Blackboard site</w:t>
            </w:r>
          </w:p>
          <w:p w14:paraId="2F01B705" w14:textId="1C36C8BF" w:rsidR="00FC07D5" w:rsidRDefault="00FC07D5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4C6DE030" w14:textId="77777777" w:rsidTr="001A6F33">
        <w:tc>
          <w:tcPr>
            <w:tcW w:w="9016" w:type="dxa"/>
          </w:tcPr>
          <w:p w14:paraId="291DC442" w14:textId="6BC2E749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882064">
              <w:rPr>
                <w:rFonts w:ascii="Verdana" w:hAnsi="Verdana"/>
                <w:b/>
              </w:rPr>
              <w:t xml:space="preserve"> </w:t>
            </w:r>
            <w:r w:rsidR="00FC07D5">
              <w:rPr>
                <w:rFonts w:ascii="Verdana" w:hAnsi="Verdana"/>
                <w:b/>
              </w:rPr>
              <w:t>1000 equivalent</w:t>
            </w:r>
          </w:p>
          <w:p w14:paraId="75FED63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6BF56F1D" w14:textId="77777777" w:rsidTr="001A6F33">
        <w:tc>
          <w:tcPr>
            <w:tcW w:w="9016" w:type="dxa"/>
          </w:tcPr>
          <w:p w14:paraId="31855A78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63EC7F7D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02E3CCB5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7830FD9D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D2FDF8" wp14:editId="0D65F63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FDE16" w14:textId="7009F3C9" w:rsidR="002E23E4" w:rsidRDefault="00FC07D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2FD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710FDE16" w14:textId="7009F3C9" w:rsidR="002E23E4" w:rsidRDefault="00FC07D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7E6348" w14:textId="000A0825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107D1F" w:rsidRPr="00107D1F">
              <w:rPr>
                <w:rFonts w:ascii="Verdana" w:hAnsi="Verdana"/>
                <w:b/>
                <w:bCs/>
                <w:i/>
                <w:iCs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 w:rsidR="00107D1F"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PM</w:t>
            </w:r>
            <w:r w:rsidR="00BC3E1D" w:rsidRPr="002E23E4">
              <w:rPr>
                <w:rFonts w:ascii="Verdana" w:hAnsi="Verdana"/>
              </w:rPr>
              <w:t xml:space="preserve"> on </w:t>
            </w:r>
            <w:r w:rsidR="00F73FDD">
              <w:rPr>
                <w:rFonts w:ascii="Verdana" w:hAnsi="Verdana"/>
                <w:b/>
                <w:bCs/>
              </w:rPr>
              <w:t>0</w:t>
            </w:r>
            <w:r w:rsidR="00FC07D5">
              <w:rPr>
                <w:rFonts w:ascii="Verdana" w:hAnsi="Verdana"/>
                <w:b/>
                <w:bCs/>
              </w:rPr>
              <w:t>5</w:t>
            </w:r>
            <w:r w:rsidR="00F73FDD">
              <w:rPr>
                <w:rFonts w:ascii="Verdana" w:hAnsi="Verdana"/>
                <w:b/>
                <w:bCs/>
              </w:rPr>
              <w:t>/0</w:t>
            </w:r>
            <w:r w:rsidR="00FC07D5">
              <w:rPr>
                <w:rFonts w:ascii="Verdana" w:hAnsi="Verdana"/>
                <w:b/>
                <w:bCs/>
              </w:rPr>
              <w:t>5</w:t>
            </w:r>
            <w:r w:rsidR="00BC3E1D" w:rsidRPr="002E23E4">
              <w:rPr>
                <w:rFonts w:ascii="Verdana" w:hAnsi="Verdana"/>
                <w:b/>
                <w:i/>
              </w:rPr>
              <w:t>/</w:t>
            </w:r>
            <w:r w:rsidR="00F73FDD">
              <w:rPr>
                <w:rFonts w:ascii="Verdana" w:hAnsi="Verdana"/>
                <w:b/>
                <w:i/>
              </w:rPr>
              <w:t>202</w:t>
            </w:r>
            <w:r w:rsidR="00FC07D5">
              <w:rPr>
                <w:rFonts w:ascii="Verdana" w:hAnsi="Verdana"/>
                <w:b/>
                <w:i/>
              </w:rPr>
              <w:t>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2DB37349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585A7EDA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A3CE76" wp14:editId="763451F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B7819" w14:textId="77777777" w:rsidR="002E23E4" w:rsidRDefault="002E23E4" w:rsidP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3CE76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">
                      <v:textbox>
                        <w:txbxContent>
                          <w:p w14:paraId="79CB7819" w14:textId="77777777" w:rsidR="002E23E4" w:rsidRDefault="002E23E4" w:rsidP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22C1480A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41B49050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9"/>
      <w:footerReference w:type="default" r:id="rId10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AF90" w14:textId="77777777" w:rsidR="00B3360A" w:rsidRDefault="00B3360A" w:rsidP="001A6F33">
      <w:pPr>
        <w:spacing w:after="0" w:line="240" w:lineRule="auto"/>
      </w:pPr>
      <w:r>
        <w:separator/>
      </w:r>
    </w:p>
  </w:endnote>
  <w:endnote w:type="continuationSeparator" w:id="0">
    <w:p w14:paraId="6C521B88" w14:textId="77777777" w:rsidR="00B3360A" w:rsidRDefault="00B3360A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3CE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9F1B" w14:textId="77777777" w:rsidR="00B3360A" w:rsidRDefault="00B3360A" w:rsidP="001A6F33">
      <w:pPr>
        <w:spacing w:after="0" w:line="240" w:lineRule="auto"/>
      </w:pPr>
      <w:r>
        <w:separator/>
      </w:r>
    </w:p>
  </w:footnote>
  <w:footnote w:type="continuationSeparator" w:id="0">
    <w:p w14:paraId="0A8A546B" w14:textId="77777777" w:rsidR="00B3360A" w:rsidRDefault="00B3360A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EE52" w14:textId="77777777" w:rsidR="001A6F33" w:rsidRDefault="001A6F33" w:rsidP="001A6F33">
    <w:pPr>
      <w:pStyle w:val="Header"/>
      <w:jc w:val="right"/>
    </w:pPr>
  </w:p>
  <w:p w14:paraId="7ABE8A31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3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81895"/>
    <w:rsid w:val="000C79DD"/>
    <w:rsid w:val="00107D1F"/>
    <w:rsid w:val="001A6F33"/>
    <w:rsid w:val="002310E9"/>
    <w:rsid w:val="00247CAC"/>
    <w:rsid w:val="002E23E4"/>
    <w:rsid w:val="003B42EC"/>
    <w:rsid w:val="00442C58"/>
    <w:rsid w:val="0045606C"/>
    <w:rsid w:val="004722C9"/>
    <w:rsid w:val="004C11CE"/>
    <w:rsid w:val="004E12F6"/>
    <w:rsid w:val="004E158B"/>
    <w:rsid w:val="0052348E"/>
    <w:rsid w:val="005366F3"/>
    <w:rsid w:val="007B0FF6"/>
    <w:rsid w:val="00847A22"/>
    <w:rsid w:val="008547EF"/>
    <w:rsid w:val="00882064"/>
    <w:rsid w:val="00890E4E"/>
    <w:rsid w:val="009557F1"/>
    <w:rsid w:val="009A0E1C"/>
    <w:rsid w:val="009E0C9C"/>
    <w:rsid w:val="00A34DCF"/>
    <w:rsid w:val="00A85A2C"/>
    <w:rsid w:val="00AA7ABF"/>
    <w:rsid w:val="00AF12A3"/>
    <w:rsid w:val="00B3360A"/>
    <w:rsid w:val="00B74F29"/>
    <w:rsid w:val="00B90067"/>
    <w:rsid w:val="00BC3E1D"/>
    <w:rsid w:val="00C421E6"/>
    <w:rsid w:val="00DB4320"/>
    <w:rsid w:val="00DD085B"/>
    <w:rsid w:val="00E00322"/>
    <w:rsid w:val="00E846AA"/>
    <w:rsid w:val="00F73FDD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8655B"/>
  <w15:chartTrackingRefBased/>
  <w15:docId w15:val="{06458018-BC2D-4265-A822-9D25AA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07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ECF022-DC5D-414F-B56A-F5143AB10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25345-4BA7-48A8-92E9-8699301E1CD6}"/>
</file>

<file path=customXml/itemProps3.xml><?xml version="1.0" encoding="utf-8"?>
<ds:datastoreItem xmlns:ds="http://schemas.openxmlformats.org/officeDocument/2006/customXml" ds:itemID="{CC1A8208-1F67-4931-A5AB-66081D224D36}"/>
</file>

<file path=customXml/itemProps4.xml><?xml version="1.0" encoding="utf-8"?>
<ds:datastoreItem xmlns:ds="http://schemas.openxmlformats.org/officeDocument/2006/customXml" ds:itemID="{9CA555D9-4243-418B-9700-E456F46BB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Ferguson, Paul</cp:lastModifiedBy>
  <cp:revision>2</cp:revision>
  <cp:lastPrinted>2017-02-24T11:59:00Z</cp:lastPrinted>
  <dcterms:created xsi:type="dcterms:W3CDTF">2023-03-21T15:42:00Z</dcterms:created>
  <dcterms:modified xsi:type="dcterms:W3CDTF">2023-03-21T15:42:00Z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</Properties>
</file>