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F74F" w14:textId="45256BD6" w:rsidR="0045606C" w:rsidRDefault="00E204CA" w:rsidP="0045606C">
      <w:pPr>
        <w:jc w:val="right"/>
        <w:rPr>
          <w:rFonts w:ascii="Verdana" w:hAnsi="Verdana"/>
          <w:b/>
        </w:rPr>
      </w:pPr>
      <w:r w:rsidRPr="00173248">
        <w:rPr>
          <w:noProof/>
          <w:lang w:eastAsia="en-GB"/>
        </w:rPr>
        <w:drawing>
          <wp:inline distT="0" distB="0" distL="0" distR="0" wp14:anchorId="47A6BD8B" wp14:editId="004F733B">
            <wp:extent cx="5731510" cy="1258290"/>
            <wp:effectExtent l="0" t="0" r="2540" b="0"/>
            <wp:docPr id="2" name="Picture 2" descr="UoC_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oC_Logo-01-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258290"/>
                    </a:xfrm>
                    <a:prstGeom prst="rect">
                      <a:avLst/>
                    </a:prstGeom>
                    <a:noFill/>
                    <a:ln>
                      <a:noFill/>
                    </a:ln>
                  </pic:spPr>
                </pic:pic>
              </a:graphicData>
            </a:graphic>
          </wp:inline>
        </w:drawing>
      </w:r>
    </w:p>
    <w:p w14:paraId="3C9AF750" w14:textId="77777777" w:rsidR="008547EF" w:rsidRDefault="001A6F33" w:rsidP="001A6F33">
      <w:pPr>
        <w:jc w:val="center"/>
        <w:rPr>
          <w:rFonts w:ascii="Verdana" w:hAnsi="Verdana"/>
          <w:b/>
        </w:rPr>
      </w:pPr>
      <w:r w:rsidRPr="001A6F33">
        <w:rPr>
          <w:rFonts w:ascii="Verdana" w:hAnsi="Verdana"/>
          <w:b/>
        </w:rPr>
        <w:t>UNIVERSITY OF CUMBRIA</w:t>
      </w:r>
    </w:p>
    <w:p w14:paraId="3C9AF751" w14:textId="6AEA7C75" w:rsidR="001A6F33" w:rsidRDefault="001A6F33" w:rsidP="001A6F33">
      <w:pPr>
        <w:jc w:val="center"/>
        <w:rPr>
          <w:rFonts w:ascii="Verdana" w:hAnsi="Verdana"/>
          <w:b/>
        </w:rPr>
      </w:pPr>
      <w:r>
        <w:rPr>
          <w:rFonts w:ascii="Verdana" w:hAnsi="Verdana"/>
          <w:b/>
        </w:rPr>
        <w:t xml:space="preserve">REASSESSMENT REQUIREMENT </w:t>
      </w:r>
    </w:p>
    <w:tbl>
      <w:tblPr>
        <w:tblStyle w:val="TableGrid"/>
        <w:tblW w:w="0" w:type="auto"/>
        <w:tblLook w:val="04A0" w:firstRow="1" w:lastRow="0" w:firstColumn="1" w:lastColumn="0" w:noHBand="0" w:noVBand="1"/>
      </w:tblPr>
      <w:tblGrid>
        <w:gridCol w:w="9016"/>
      </w:tblGrid>
      <w:tr w:rsidR="001A6F33" w14:paraId="3C9AF754" w14:textId="77777777" w:rsidTr="001A6F33">
        <w:tc>
          <w:tcPr>
            <w:tcW w:w="9016" w:type="dxa"/>
          </w:tcPr>
          <w:p w14:paraId="3C9AF752" w14:textId="02F81749" w:rsidR="001A6F33" w:rsidRDefault="001A6F33" w:rsidP="001A6F33">
            <w:pPr>
              <w:rPr>
                <w:rFonts w:ascii="Verdana" w:hAnsi="Verdana"/>
                <w:b/>
              </w:rPr>
            </w:pPr>
            <w:r>
              <w:rPr>
                <w:rFonts w:ascii="Verdana" w:hAnsi="Verdana"/>
                <w:b/>
              </w:rPr>
              <w:t>Module Code:</w:t>
            </w:r>
            <w:r w:rsidR="00C22A5B">
              <w:rPr>
                <w:rFonts w:ascii="Verdana" w:hAnsi="Verdana"/>
                <w:b/>
              </w:rPr>
              <w:t xml:space="preserve"> </w:t>
            </w:r>
            <w:r w:rsidR="00C22A5B" w:rsidRPr="00C22A5B">
              <w:rPr>
                <w:rFonts w:ascii="Verdana" w:hAnsi="Verdana"/>
                <w:b/>
              </w:rPr>
              <w:t>HSOZ6002</w:t>
            </w:r>
          </w:p>
          <w:p w14:paraId="3C9AF753" w14:textId="77777777" w:rsidR="001A6F33" w:rsidRDefault="001A6F33" w:rsidP="001A6F33">
            <w:pPr>
              <w:rPr>
                <w:rFonts w:ascii="Verdana" w:hAnsi="Verdana"/>
                <w:b/>
              </w:rPr>
            </w:pPr>
          </w:p>
        </w:tc>
      </w:tr>
      <w:tr w:rsidR="001A6F33" w14:paraId="3C9AF758" w14:textId="77777777" w:rsidTr="001A6F33">
        <w:tc>
          <w:tcPr>
            <w:tcW w:w="9016" w:type="dxa"/>
          </w:tcPr>
          <w:p w14:paraId="3C9AF755" w14:textId="6A5733DA" w:rsidR="001A6F33" w:rsidRDefault="001A6F33" w:rsidP="001A6F33">
            <w:pPr>
              <w:rPr>
                <w:rFonts w:ascii="Verdana" w:hAnsi="Verdana"/>
                <w:b/>
              </w:rPr>
            </w:pPr>
            <w:r>
              <w:rPr>
                <w:rFonts w:ascii="Verdana" w:hAnsi="Verdana"/>
                <w:b/>
              </w:rPr>
              <w:t>Module Title:</w:t>
            </w:r>
            <w:r w:rsidR="00C22A5B">
              <w:rPr>
                <w:rFonts w:ascii="Verdana" w:hAnsi="Verdana"/>
                <w:b/>
              </w:rPr>
              <w:t xml:space="preserve"> </w:t>
            </w:r>
            <w:r w:rsidR="004D24BD">
              <w:rPr>
                <w:rFonts w:ascii="Verdana" w:hAnsi="Verdana"/>
                <w:b/>
              </w:rPr>
              <w:t>Behavioural Ecology</w:t>
            </w:r>
          </w:p>
          <w:p w14:paraId="3C9AF756" w14:textId="77777777" w:rsidR="001A6F33" w:rsidRDefault="001A6F33" w:rsidP="001A6F33">
            <w:pPr>
              <w:rPr>
                <w:rFonts w:ascii="Verdana" w:hAnsi="Verdana"/>
                <w:b/>
              </w:rPr>
            </w:pPr>
          </w:p>
          <w:p w14:paraId="3C9AF757" w14:textId="77777777" w:rsidR="001A6F33" w:rsidRDefault="001A6F33" w:rsidP="001A6F33">
            <w:pPr>
              <w:rPr>
                <w:rFonts w:ascii="Verdana" w:hAnsi="Verdana"/>
                <w:b/>
              </w:rPr>
            </w:pPr>
          </w:p>
        </w:tc>
      </w:tr>
      <w:tr w:rsidR="001A6F33" w14:paraId="3C9AF75B" w14:textId="77777777" w:rsidTr="001A6F33">
        <w:tc>
          <w:tcPr>
            <w:tcW w:w="9016" w:type="dxa"/>
          </w:tcPr>
          <w:p w14:paraId="3C9AF759" w14:textId="1614C544" w:rsidR="001A6F33" w:rsidRDefault="001A6F33" w:rsidP="001A6F33">
            <w:pPr>
              <w:rPr>
                <w:rFonts w:ascii="Verdana" w:hAnsi="Verdana"/>
                <w:b/>
              </w:rPr>
            </w:pPr>
            <w:r>
              <w:rPr>
                <w:rFonts w:ascii="Verdana" w:hAnsi="Verdana"/>
                <w:b/>
              </w:rPr>
              <w:t>Tutor:</w:t>
            </w:r>
            <w:r w:rsidR="004D24BD">
              <w:rPr>
                <w:rFonts w:ascii="Verdana" w:hAnsi="Verdana"/>
                <w:b/>
              </w:rPr>
              <w:t xml:space="preserve"> Mary Farrell</w:t>
            </w:r>
          </w:p>
          <w:p w14:paraId="3C9AF75A" w14:textId="77777777" w:rsidR="001A6F33" w:rsidRDefault="001A6F33" w:rsidP="001A6F33">
            <w:pPr>
              <w:rPr>
                <w:rFonts w:ascii="Verdana" w:hAnsi="Verdana"/>
                <w:b/>
              </w:rPr>
            </w:pPr>
          </w:p>
        </w:tc>
      </w:tr>
      <w:tr w:rsidR="001A6F33" w14:paraId="3C9AF75F" w14:textId="77777777" w:rsidTr="001A6F33">
        <w:tc>
          <w:tcPr>
            <w:tcW w:w="9016" w:type="dxa"/>
          </w:tcPr>
          <w:p w14:paraId="3C9AF75D" w14:textId="0BA3E160" w:rsidR="001A6F33" w:rsidRDefault="001A6F33" w:rsidP="001A6F33">
            <w:pPr>
              <w:rPr>
                <w:rFonts w:ascii="Verdana" w:hAnsi="Verdana"/>
                <w:b/>
              </w:rPr>
            </w:pPr>
            <w:r>
              <w:rPr>
                <w:rFonts w:ascii="Verdana" w:hAnsi="Verdana"/>
                <w:b/>
              </w:rPr>
              <w:t>Title</w:t>
            </w:r>
            <w:r w:rsidR="00B74F29">
              <w:rPr>
                <w:rFonts w:ascii="Verdana" w:hAnsi="Verdana"/>
                <w:b/>
              </w:rPr>
              <w:t xml:space="preserve"> of the item of work</w:t>
            </w:r>
            <w:r>
              <w:rPr>
                <w:rFonts w:ascii="Verdana" w:hAnsi="Verdana"/>
                <w:b/>
              </w:rPr>
              <w:t>:</w:t>
            </w:r>
            <w:r w:rsidR="004D24BD">
              <w:rPr>
                <w:rFonts w:ascii="Verdana" w:hAnsi="Verdana"/>
                <w:b/>
              </w:rPr>
              <w:t xml:space="preserve"> </w:t>
            </w:r>
            <w:r w:rsidR="00241A69" w:rsidRPr="00241A69">
              <w:rPr>
                <w:rFonts w:ascii="Verdana" w:hAnsi="Verdana"/>
                <w:b/>
              </w:rPr>
              <w:t>Review Paper</w:t>
            </w:r>
          </w:p>
          <w:p w14:paraId="3C9AF75E" w14:textId="77777777" w:rsidR="001A6F33" w:rsidRDefault="001A6F33" w:rsidP="001A6F33">
            <w:pPr>
              <w:rPr>
                <w:rFonts w:ascii="Verdana" w:hAnsi="Verdana"/>
                <w:b/>
              </w:rPr>
            </w:pPr>
          </w:p>
        </w:tc>
      </w:tr>
      <w:tr w:rsidR="001A6F33" w14:paraId="3C9AF762" w14:textId="77777777" w:rsidTr="001A6F33">
        <w:tc>
          <w:tcPr>
            <w:tcW w:w="9016" w:type="dxa"/>
          </w:tcPr>
          <w:p w14:paraId="3C9AF760" w14:textId="6E8EE6A1" w:rsidR="001A6F33" w:rsidRDefault="001A6F33" w:rsidP="001A6F33">
            <w:pPr>
              <w:rPr>
                <w:rFonts w:ascii="Verdana" w:hAnsi="Verdana"/>
                <w:b/>
              </w:rPr>
            </w:pPr>
            <w:r>
              <w:rPr>
                <w:rFonts w:ascii="Verdana" w:hAnsi="Verdana"/>
                <w:b/>
              </w:rPr>
              <w:t>Wordage:</w:t>
            </w:r>
            <w:r w:rsidR="00A829FF">
              <w:rPr>
                <w:rFonts w:ascii="Verdana" w:hAnsi="Verdana"/>
                <w:b/>
              </w:rPr>
              <w:t xml:space="preserve"> </w:t>
            </w:r>
            <w:r w:rsidR="00A829FF" w:rsidRPr="00A829FF">
              <w:rPr>
                <w:rFonts w:ascii="Verdana" w:hAnsi="Verdana"/>
                <w:b/>
              </w:rPr>
              <w:t>2000 words</w:t>
            </w:r>
          </w:p>
          <w:p w14:paraId="3C9AF761" w14:textId="77777777" w:rsidR="001A6F33" w:rsidRDefault="001A6F33" w:rsidP="001A6F33">
            <w:pPr>
              <w:rPr>
                <w:rFonts w:ascii="Verdana" w:hAnsi="Verdana"/>
                <w:b/>
              </w:rPr>
            </w:pPr>
          </w:p>
        </w:tc>
      </w:tr>
      <w:tr w:rsidR="001A6F33" w14:paraId="3C9AF775" w14:textId="77777777" w:rsidTr="001A6F33">
        <w:tc>
          <w:tcPr>
            <w:tcW w:w="9016" w:type="dxa"/>
          </w:tcPr>
          <w:p w14:paraId="3C9AF763" w14:textId="77777777" w:rsidR="001A6F33" w:rsidRDefault="001A6F33" w:rsidP="001A6F33">
            <w:pPr>
              <w:rPr>
                <w:rFonts w:ascii="Verdana" w:hAnsi="Verdana"/>
                <w:b/>
              </w:rPr>
            </w:pPr>
          </w:p>
          <w:p w14:paraId="3C9AF764" w14:textId="77777777" w:rsidR="001A6F33" w:rsidRDefault="001A6F33" w:rsidP="001A6F33">
            <w:pPr>
              <w:rPr>
                <w:rFonts w:ascii="Verdana" w:hAnsi="Verdana"/>
                <w:b/>
              </w:rPr>
            </w:pPr>
            <w:r>
              <w:rPr>
                <w:rFonts w:ascii="Verdana" w:hAnsi="Verdana"/>
                <w:b/>
              </w:rPr>
              <w:t>Details and Criteria: ( Please attach additional sheets if necessary)</w:t>
            </w:r>
            <w:r>
              <w:rPr>
                <w:rFonts w:ascii="Verdana" w:hAnsi="Verdana"/>
                <w:b/>
              </w:rPr>
              <w:br/>
            </w:r>
          </w:p>
          <w:tbl>
            <w:tblPr>
              <w:tblW w:w="14355" w:type="dxa"/>
              <w:shd w:val="clear" w:color="auto" w:fill="F4F4F4"/>
              <w:tblCellMar>
                <w:left w:w="0" w:type="dxa"/>
                <w:right w:w="0" w:type="dxa"/>
              </w:tblCellMar>
              <w:tblLook w:val="04A0" w:firstRow="1" w:lastRow="0" w:firstColumn="1" w:lastColumn="0" w:noHBand="0" w:noVBand="1"/>
            </w:tblPr>
            <w:tblGrid>
              <w:gridCol w:w="2067"/>
              <w:gridCol w:w="12288"/>
            </w:tblGrid>
            <w:tr w:rsidR="009E3170" w:rsidRPr="009E3170" w14:paraId="3F5B80B2" w14:textId="77777777" w:rsidTr="009E3170">
              <w:trPr>
                <w:trHeight w:val="265"/>
              </w:trPr>
              <w:tc>
                <w:tcPr>
                  <w:tcW w:w="2067" w:type="dxa"/>
                  <w:shd w:val="clear" w:color="auto" w:fill="F4F4F4"/>
                  <w:tcMar>
                    <w:top w:w="0" w:type="dxa"/>
                    <w:left w:w="108" w:type="dxa"/>
                    <w:bottom w:w="0" w:type="dxa"/>
                    <w:right w:w="108" w:type="dxa"/>
                  </w:tcMar>
                </w:tcPr>
                <w:p w14:paraId="4C0D1126" w14:textId="3761A298" w:rsidR="009E3170" w:rsidRPr="009E3170" w:rsidRDefault="009E3170" w:rsidP="009E3170">
                  <w:pPr>
                    <w:spacing w:after="0" w:line="253" w:lineRule="atLeast"/>
                    <w:rPr>
                      <w:rFonts w:ascii="Calibri" w:eastAsia="Times New Roman" w:hAnsi="Calibri" w:cs="Calibri"/>
                      <w:color w:val="000000"/>
                      <w:lang w:eastAsia="en-GB"/>
                    </w:rPr>
                  </w:pPr>
                </w:p>
              </w:tc>
              <w:tc>
                <w:tcPr>
                  <w:tcW w:w="12288" w:type="dxa"/>
                  <w:shd w:val="clear" w:color="auto" w:fill="F4F4F4"/>
                  <w:tcMar>
                    <w:top w:w="0" w:type="dxa"/>
                    <w:left w:w="108" w:type="dxa"/>
                    <w:bottom w:w="0" w:type="dxa"/>
                    <w:right w:w="108" w:type="dxa"/>
                  </w:tcMar>
                </w:tcPr>
                <w:p w14:paraId="2C57CCE0" w14:textId="35CA9277" w:rsidR="009E3170" w:rsidRPr="009E3170" w:rsidRDefault="009E3170" w:rsidP="009E3170">
                  <w:pPr>
                    <w:spacing w:after="0" w:line="253" w:lineRule="atLeast"/>
                    <w:rPr>
                      <w:rFonts w:ascii="Calibri" w:eastAsia="Times New Roman" w:hAnsi="Calibri" w:cs="Calibri"/>
                      <w:color w:val="000000"/>
                      <w:lang w:eastAsia="en-GB"/>
                    </w:rPr>
                  </w:pPr>
                </w:p>
              </w:tc>
            </w:tr>
            <w:tr w:rsidR="009E3170" w:rsidRPr="009E3170" w14:paraId="7BFF9608" w14:textId="77777777" w:rsidTr="009E3170">
              <w:trPr>
                <w:trHeight w:val="265"/>
              </w:trPr>
              <w:tc>
                <w:tcPr>
                  <w:tcW w:w="2067" w:type="dxa"/>
                  <w:shd w:val="clear" w:color="auto" w:fill="F4F4F4"/>
                  <w:tcMar>
                    <w:top w:w="0" w:type="dxa"/>
                    <w:left w:w="108" w:type="dxa"/>
                    <w:bottom w:w="0" w:type="dxa"/>
                    <w:right w:w="108" w:type="dxa"/>
                  </w:tcMar>
                </w:tcPr>
                <w:p w14:paraId="346505E8" w14:textId="2A346296" w:rsidR="009E3170" w:rsidRPr="009E3170" w:rsidRDefault="009E3170" w:rsidP="009E3170">
                  <w:pPr>
                    <w:spacing w:after="0" w:line="253" w:lineRule="atLeast"/>
                    <w:rPr>
                      <w:rFonts w:ascii="Calibri" w:eastAsia="Times New Roman" w:hAnsi="Calibri" w:cs="Calibri"/>
                      <w:color w:val="000000"/>
                      <w:lang w:eastAsia="en-GB"/>
                    </w:rPr>
                  </w:pPr>
                </w:p>
              </w:tc>
              <w:tc>
                <w:tcPr>
                  <w:tcW w:w="12288" w:type="dxa"/>
                  <w:shd w:val="clear" w:color="auto" w:fill="F4F4F4"/>
                  <w:tcMar>
                    <w:top w:w="0" w:type="dxa"/>
                    <w:left w:w="108" w:type="dxa"/>
                    <w:bottom w:w="0" w:type="dxa"/>
                    <w:right w:w="108" w:type="dxa"/>
                  </w:tcMar>
                </w:tcPr>
                <w:p w14:paraId="22A05592" w14:textId="6AB12DBC" w:rsidR="009E3170" w:rsidRPr="009E3170" w:rsidRDefault="009E3170" w:rsidP="009E3170">
                  <w:pPr>
                    <w:spacing w:after="0" w:line="253" w:lineRule="atLeast"/>
                    <w:rPr>
                      <w:rFonts w:ascii="Calibri" w:eastAsia="Times New Roman" w:hAnsi="Calibri" w:cs="Calibri"/>
                      <w:color w:val="000000"/>
                      <w:lang w:eastAsia="en-GB"/>
                    </w:rPr>
                  </w:pPr>
                </w:p>
              </w:tc>
            </w:tr>
            <w:tr w:rsidR="009E3170" w:rsidRPr="009E3170" w14:paraId="3358799C" w14:textId="77777777" w:rsidTr="009E3170">
              <w:trPr>
                <w:trHeight w:val="456"/>
              </w:trPr>
              <w:tc>
                <w:tcPr>
                  <w:tcW w:w="14355" w:type="dxa"/>
                  <w:gridSpan w:val="2"/>
                  <w:shd w:val="clear" w:color="auto" w:fill="F4F4F4"/>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1402"/>
                  </w:tblGrid>
                  <w:tr w:rsidR="009E3170" w:rsidRPr="009E3170" w14:paraId="0005CA11" w14:textId="77777777">
                    <w:trPr>
                      <w:trHeight w:val="568"/>
                    </w:trPr>
                    <w:tc>
                      <w:tcPr>
                        <w:tcW w:w="0" w:type="auto"/>
                        <w:tcMar>
                          <w:top w:w="0" w:type="dxa"/>
                          <w:left w:w="108" w:type="dxa"/>
                          <w:bottom w:w="0" w:type="dxa"/>
                          <w:right w:w="108" w:type="dxa"/>
                        </w:tcMar>
                        <w:hideMark/>
                      </w:tcPr>
                      <w:p w14:paraId="172BA280" w14:textId="77777777" w:rsidR="009E3170" w:rsidRPr="009E3170" w:rsidRDefault="009E3170" w:rsidP="009E3170">
                        <w:pPr>
                          <w:spacing w:after="0" w:line="253" w:lineRule="atLeast"/>
                          <w:rPr>
                            <w:rFonts w:ascii="Calibri" w:eastAsia="Times New Roman" w:hAnsi="Calibri" w:cs="Calibri"/>
                            <w:lang w:eastAsia="en-GB"/>
                          </w:rPr>
                        </w:pPr>
                        <w:r w:rsidRPr="009E3170">
                          <w:rPr>
                            <w:rFonts w:ascii="Arial" w:eastAsia="Times New Roman" w:hAnsi="Arial" w:cs="Arial"/>
                            <w:b/>
                            <w:bCs/>
                            <w:color w:val="000000"/>
                            <w:bdr w:val="none" w:sz="0" w:space="0" w:color="auto" w:frame="1"/>
                            <w:lang w:eastAsia="en-GB"/>
                          </w:rPr>
                          <w:t>Rationale: </w:t>
                        </w:r>
                        <w:r w:rsidRPr="009E3170">
                          <w:rPr>
                            <w:rFonts w:ascii="Arial" w:eastAsia="Times New Roman" w:hAnsi="Arial" w:cs="Arial"/>
                            <w:color w:val="000000"/>
                            <w:bdr w:val="none" w:sz="0" w:space="0" w:color="auto" w:frame="1"/>
                            <w:lang w:eastAsia="en-GB"/>
                          </w:rPr>
                          <w:t> </w:t>
                        </w:r>
                      </w:p>
                    </w:tc>
                  </w:tr>
                </w:tbl>
                <w:p w14:paraId="79259F2D" w14:textId="77777777" w:rsidR="009E3170" w:rsidRPr="009E3170" w:rsidRDefault="009E3170" w:rsidP="009E3170">
                  <w:pPr>
                    <w:spacing w:after="0" w:line="240" w:lineRule="auto"/>
                    <w:rPr>
                      <w:rFonts w:ascii="inherit" w:eastAsia="Times New Roman" w:hAnsi="inherit" w:cs="Arial"/>
                      <w:color w:val="000000"/>
                      <w:sz w:val="20"/>
                      <w:szCs w:val="20"/>
                      <w:lang w:eastAsia="en-GB"/>
                    </w:rPr>
                  </w:pPr>
                </w:p>
              </w:tc>
            </w:tr>
            <w:tr w:rsidR="009E3170" w:rsidRPr="009E3170" w14:paraId="329E3BA2" w14:textId="77777777" w:rsidTr="009E3170">
              <w:trPr>
                <w:trHeight w:val="1024"/>
              </w:trPr>
              <w:tc>
                <w:tcPr>
                  <w:tcW w:w="14355" w:type="dxa"/>
                  <w:gridSpan w:val="2"/>
                  <w:shd w:val="clear" w:color="auto" w:fill="F4F4F4"/>
                  <w:tcMar>
                    <w:top w:w="0" w:type="dxa"/>
                    <w:left w:w="108" w:type="dxa"/>
                    <w:bottom w:w="0" w:type="dxa"/>
                    <w:right w:w="108" w:type="dxa"/>
                  </w:tcMar>
                  <w:hideMark/>
                </w:tcPr>
                <w:p w14:paraId="643E2B76" w14:textId="77777777" w:rsidR="009E3170" w:rsidRPr="009E3170" w:rsidRDefault="009E3170" w:rsidP="009E3170">
                  <w:pPr>
                    <w:spacing w:after="0" w:line="253" w:lineRule="atLeast"/>
                    <w:jc w:val="both"/>
                    <w:rPr>
                      <w:rFonts w:ascii="Calibri" w:eastAsia="Times New Roman" w:hAnsi="Calibri" w:cs="Calibri"/>
                      <w:color w:val="000000"/>
                      <w:lang w:eastAsia="en-GB"/>
                    </w:rPr>
                  </w:pPr>
                  <w:r w:rsidRPr="009E3170">
                    <w:rPr>
                      <w:rFonts w:ascii="Arial" w:eastAsia="Times New Roman" w:hAnsi="Arial" w:cs="Arial"/>
                      <w:color w:val="000000"/>
                      <w:bdr w:val="none" w:sz="0" w:space="0" w:color="auto" w:frame="1"/>
                      <w:lang w:eastAsia="en-GB"/>
                    </w:rPr>
                    <w:t>Reviews are papers that compile, summarize, critique, and synthesize the available information on a topic. Writing a good review is a service to the scientific community. A good review paper can clarify the state of knowledge, explain apparent contradictions, identify needed research, and even create a consensus where none existed before. Writing a good review can also help to advance your career. Because reviews tend to be highly cited, they help with recognition and promotion. They show that you have mastered a topic and that you are a good synthetic thinker. Therefore, the ability to write a review paper is an essential skill for a Zoologist.</w:t>
                  </w:r>
                </w:p>
                <w:p w14:paraId="40164D3F" w14:textId="77777777" w:rsidR="009E3170" w:rsidRPr="009E3170" w:rsidRDefault="009E3170" w:rsidP="009E3170">
                  <w:pPr>
                    <w:spacing w:after="0" w:line="253" w:lineRule="atLeast"/>
                    <w:jc w:val="both"/>
                    <w:rPr>
                      <w:rFonts w:ascii="Calibri" w:eastAsia="Times New Roman" w:hAnsi="Calibri" w:cs="Calibri"/>
                      <w:color w:val="000000"/>
                      <w:lang w:eastAsia="en-GB"/>
                    </w:rPr>
                  </w:pPr>
                  <w:r w:rsidRPr="009E3170">
                    <w:rPr>
                      <w:rFonts w:ascii="Arial" w:eastAsia="Times New Roman" w:hAnsi="Arial" w:cs="Arial"/>
                      <w:color w:val="000000"/>
                      <w:bdr w:val="none" w:sz="0" w:space="0" w:color="auto" w:frame="1"/>
                      <w:lang w:eastAsia="en-GB"/>
                    </w:rPr>
                    <w:t> </w:t>
                  </w:r>
                </w:p>
              </w:tc>
            </w:tr>
          </w:tbl>
          <w:p w14:paraId="7B629635" w14:textId="77777777" w:rsidR="009E3170" w:rsidRPr="009E3170" w:rsidRDefault="009E3170" w:rsidP="009E3170">
            <w:pPr>
              <w:shd w:val="clear" w:color="auto" w:fill="F4F4F4"/>
              <w:spacing w:line="253" w:lineRule="atLeast"/>
              <w:rPr>
                <w:rFonts w:ascii="Calibri" w:eastAsia="Times New Roman" w:hAnsi="Calibri" w:cs="Calibri"/>
                <w:color w:val="000000"/>
                <w:lang w:eastAsia="en-GB"/>
              </w:rPr>
            </w:pPr>
            <w:r w:rsidRPr="009E3170">
              <w:rPr>
                <w:rFonts w:ascii="Arial" w:eastAsia="Times New Roman" w:hAnsi="Arial" w:cs="Arial"/>
                <w:b/>
                <w:bCs/>
                <w:color w:val="000000"/>
                <w:bdr w:val="none" w:sz="0" w:space="0" w:color="auto" w:frame="1"/>
                <w:lang w:eastAsia="en-GB"/>
              </w:rPr>
              <w:t> </w:t>
            </w:r>
          </w:p>
          <w:p w14:paraId="10295FB9" w14:textId="77777777" w:rsidR="009E3170" w:rsidRPr="009E3170" w:rsidRDefault="009E3170" w:rsidP="009E3170">
            <w:pPr>
              <w:shd w:val="clear" w:color="auto" w:fill="F4F4F4"/>
              <w:spacing w:line="253" w:lineRule="atLeast"/>
              <w:rPr>
                <w:rFonts w:ascii="Calibri" w:eastAsia="Times New Roman" w:hAnsi="Calibri" w:cs="Calibri"/>
                <w:color w:val="000000"/>
                <w:lang w:eastAsia="en-GB"/>
              </w:rPr>
            </w:pPr>
            <w:r w:rsidRPr="009E3170">
              <w:rPr>
                <w:rFonts w:ascii="Arial" w:eastAsia="Times New Roman" w:hAnsi="Arial" w:cs="Arial"/>
                <w:b/>
                <w:bCs/>
                <w:color w:val="000000"/>
                <w:bdr w:val="none" w:sz="0" w:space="0" w:color="auto" w:frame="1"/>
                <w:lang w:eastAsia="en-GB"/>
              </w:rPr>
              <w:t> </w:t>
            </w:r>
          </w:p>
          <w:p w14:paraId="1E4A0869" w14:textId="77777777" w:rsidR="009E3170" w:rsidRPr="009E3170" w:rsidRDefault="009E3170" w:rsidP="009E3170">
            <w:pPr>
              <w:shd w:val="clear" w:color="auto" w:fill="F4F4F4"/>
              <w:spacing w:line="253" w:lineRule="atLeast"/>
              <w:rPr>
                <w:rFonts w:ascii="Calibri" w:eastAsia="Times New Roman" w:hAnsi="Calibri" w:cs="Calibri"/>
                <w:color w:val="000000"/>
                <w:lang w:eastAsia="en-GB"/>
              </w:rPr>
            </w:pPr>
            <w:r w:rsidRPr="009E3170">
              <w:rPr>
                <w:rFonts w:ascii="Arial" w:eastAsia="Times New Roman" w:hAnsi="Arial" w:cs="Arial"/>
                <w:b/>
                <w:bCs/>
                <w:color w:val="000000"/>
                <w:bdr w:val="none" w:sz="0" w:space="0" w:color="auto" w:frame="1"/>
                <w:lang w:eastAsia="en-GB"/>
              </w:rPr>
              <w:t>Brief:</w:t>
            </w:r>
          </w:p>
          <w:p w14:paraId="19317392" w14:textId="77777777" w:rsidR="009E3170" w:rsidRPr="009E3170" w:rsidRDefault="009E3170" w:rsidP="009E3170">
            <w:pPr>
              <w:shd w:val="clear" w:color="auto" w:fill="F4F4F4"/>
              <w:spacing w:line="253" w:lineRule="atLeast"/>
              <w:rPr>
                <w:rFonts w:ascii="Calibri" w:eastAsia="Times New Roman" w:hAnsi="Calibri" w:cs="Calibri"/>
                <w:color w:val="000000"/>
                <w:lang w:eastAsia="en-GB"/>
              </w:rPr>
            </w:pPr>
            <w:r w:rsidRPr="009E3170">
              <w:rPr>
                <w:rFonts w:ascii="Arial" w:eastAsia="Times New Roman" w:hAnsi="Arial" w:cs="Arial"/>
                <w:color w:val="000000"/>
                <w:bdr w:val="none" w:sz="0" w:space="0" w:color="auto" w:frame="1"/>
                <w:lang w:eastAsia="en-GB"/>
              </w:rPr>
              <w:t>Write a scientific review paper which analyses and evaluates the literature on the behavioural ecology of </w:t>
            </w:r>
            <w:r w:rsidRPr="009E3170">
              <w:rPr>
                <w:rFonts w:ascii="inherit" w:eastAsia="Times New Roman" w:hAnsi="inherit" w:cs="Arial"/>
                <w:b/>
                <w:bCs/>
                <w:color w:val="000000"/>
                <w:bdr w:val="none" w:sz="0" w:space="0" w:color="auto" w:frame="1"/>
                <w:lang w:eastAsia="en-GB"/>
              </w:rPr>
              <w:t>a particular topic of your choice that is covered in the module</w:t>
            </w:r>
            <w:r w:rsidRPr="009E3170">
              <w:rPr>
                <w:rFonts w:ascii="Arial" w:eastAsia="Times New Roman" w:hAnsi="Arial" w:cs="Arial"/>
                <w:color w:val="000000"/>
                <w:bdr w:val="none" w:sz="0" w:space="0" w:color="auto" w:frame="1"/>
                <w:lang w:eastAsia="en-GB"/>
              </w:rPr>
              <w:t>. You will need to include the following:</w:t>
            </w:r>
          </w:p>
          <w:p w14:paraId="192B7033" w14:textId="77777777" w:rsidR="009E3170" w:rsidRPr="009E3170" w:rsidRDefault="009E3170" w:rsidP="009E3170">
            <w:pPr>
              <w:shd w:val="clear" w:color="auto" w:fill="F4F4F4"/>
              <w:spacing w:line="253" w:lineRule="atLeast"/>
              <w:rPr>
                <w:rFonts w:ascii="Calibri" w:eastAsia="Times New Roman" w:hAnsi="Calibri" w:cs="Calibri"/>
                <w:color w:val="000000"/>
                <w:lang w:eastAsia="en-GB"/>
              </w:rPr>
            </w:pPr>
            <w:r w:rsidRPr="009E3170">
              <w:rPr>
                <w:rFonts w:ascii="Arial" w:eastAsia="Times New Roman" w:hAnsi="Arial" w:cs="Arial"/>
                <w:b/>
                <w:bCs/>
                <w:color w:val="000000"/>
                <w:bdr w:val="none" w:sz="0" w:space="0" w:color="auto" w:frame="1"/>
                <w:lang w:eastAsia="en-GB"/>
              </w:rPr>
              <w:t> </w:t>
            </w:r>
          </w:p>
          <w:p w14:paraId="327C04EF" w14:textId="77777777" w:rsidR="009E3170" w:rsidRPr="009E3170" w:rsidRDefault="009E3170" w:rsidP="009E3170">
            <w:pPr>
              <w:shd w:val="clear" w:color="auto" w:fill="F4F4F4"/>
              <w:spacing w:line="253" w:lineRule="atLeast"/>
              <w:rPr>
                <w:rFonts w:ascii="Calibri" w:eastAsia="Times New Roman" w:hAnsi="Calibri" w:cs="Calibri"/>
                <w:color w:val="000000"/>
                <w:lang w:eastAsia="en-GB"/>
              </w:rPr>
            </w:pPr>
            <w:r w:rsidRPr="009E3170">
              <w:rPr>
                <w:rFonts w:ascii="Arial" w:eastAsia="Times New Roman" w:hAnsi="Arial" w:cs="Arial"/>
                <w:b/>
                <w:bCs/>
                <w:color w:val="000000"/>
                <w:bdr w:val="none" w:sz="0" w:space="0" w:color="auto" w:frame="1"/>
                <w:lang w:eastAsia="en-GB"/>
              </w:rPr>
              <w:t>Introduction should:</w:t>
            </w:r>
          </w:p>
          <w:p w14:paraId="5AD60556" w14:textId="77777777" w:rsidR="009E3170" w:rsidRPr="009E3170" w:rsidRDefault="009E3170" w:rsidP="009E3170">
            <w:pPr>
              <w:numPr>
                <w:ilvl w:val="0"/>
                <w:numId w:val="2"/>
              </w:numPr>
              <w:shd w:val="clear" w:color="auto" w:fill="F4F4F4"/>
              <w:spacing w:line="253" w:lineRule="atLeast"/>
              <w:rPr>
                <w:rFonts w:ascii="Calibri" w:eastAsia="Times New Roman" w:hAnsi="Calibri" w:cs="Calibri"/>
                <w:color w:val="000000"/>
                <w:lang w:eastAsia="en-GB"/>
              </w:rPr>
            </w:pPr>
            <w:r w:rsidRPr="009E3170">
              <w:rPr>
                <w:rFonts w:ascii="Arial" w:eastAsia="Times New Roman" w:hAnsi="Arial" w:cs="Arial"/>
                <w:color w:val="000000"/>
                <w:bdr w:val="none" w:sz="0" w:space="0" w:color="auto" w:frame="1"/>
                <w:lang w:eastAsia="en-GB"/>
              </w:rPr>
              <w:t>Introduce the reader to the subject background</w:t>
            </w:r>
          </w:p>
          <w:p w14:paraId="5F979D24" w14:textId="77777777" w:rsidR="009E3170" w:rsidRPr="009E3170" w:rsidRDefault="009E3170" w:rsidP="009E3170">
            <w:pPr>
              <w:numPr>
                <w:ilvl w:val="0"/>
                <w:numId w:val="2"/>
              </w:numPr>
              <w:shd w:val="clear" w:color="auto" w:fill="F4F4F4"/>
              <w:spacing w:line="253" w:lineRule="atLeast"/>
              <w:rPr>
                <w:rFonts w:ascii="Calibri" w:eastAsia="Times New Roman" w:hAnsi="Calibri" w:cs="Calibri"/>
                <w:color w:val="000000"/>
                <w:lang w:eastAsia="en-GB"/>
              </w:rPr>
            </w:pPr>
            <w:r w:rsidRPr="009E3170">
              <w:rPr>
                <w:rFonts w:ascii="Arial" w:eastAsia="Times New Roman" w:hAnsi="Arial" w:cs="Arial"/>
                <w:color w:val="000000"/>
                <w:bdr w:val="none" w:sz="0" w:space="0" w:color="auto" w:frame="1"/>
                <w:lang w:eastAsia="en-GB"/>
              </w:rPr>
              <w:t>Contain an explicit rationale for your review</w:t>
            </w:r>
          </w:p>
          <w:p w14:paraId="5674534E" w14:textId="77777777" w:rsidR="009E3170" w:rsidRPr="009E3170" w:rsidRDefault="009E3170" w:rsidP="009E3170">
            <w:pPr>
              <w:numPr>
                <w:ilvl w:val="0"/>
                <w:numId w:val="2"/>
              </w:numPr>
              <w:shd w:val="clear" w:color="auto" w:fill="F4F4F4"/>
              <w:spacing w:line="253" w:lineRule="atLeast"/>
              <w:rPr>
                <w:rFonts w:ascii="Calibri" w:eastAsia="Times New Roman" w:hAnsi="Calibri" w:cs="Calibri"/>
                <w:color w:val="000000"/>
                <w:lang w:eastAsia="en-GB"/>
              </w:rPr>
            </w:pPr>
            <w:r w:rsidRPr="009E3170">
              <w:rPr>
                <w:rFonts w:ascii="Arial" w:eastAsia="Times New Roman" w:hAnsi="Arial" w:cs="Arial"/>
                <w:color w:val="000000"/>
                <w:bdr w:val="none" w:sz="0" w:space="0" w:color="auto" w:frame="1"/>
                <w:lang w:eastAsia="en-GB"/>
              </w:rPr>
              <w:t>Include the scope (what aspects are you going to review) and the objectives of the review</w:t>
            </w:r>
          </w:p>
          <w:p w14:paraId="47ACC063" w14:textId="77777777" w:rsidR="009E3170" w:rsidRPr="009E3170" w:rsidRDefault="009E3170" w:rsidP="009E3170">
            <w:pPr>
              <w:shd w:val="clear" w:color="auto" w:fill="F4F4F4"/>
              <w:spacing w:line="253" w:lineRule="atLeast"/>
              <w:rPr>
                <w:rFonts w:ascii="Calibri" w:eastAsia="Times New Roman" w:hAnsi="Calibri" w:cs="Calibri"/>
                <w:color w:val="000000"/>
                <w:lang w:eastAsia="en-GB"/>
              </w:rPr>
            </w:pPr>
            <w:r w:rsidRPr="009E3170">
              <w:rPr>
                <w:rFonts w:ascii="Arial" w:eastAsia="Times New Roman" w:hAnsi="Arial" w:cs="Arial"/>
                <w:color w:val="000000"/>
                <w:bdr w:val="none" w:sz="0" w:space="0" w:color="auto" w:frame="1"/>
                <w:lang w:eastAsia="en-GB"/>
              </w:rPr>
              <w:t> </w:t>
            </w:r>
          </w:p>
          <w:p w14:paraId="495D62C4" w14:textId="77777777" w:rsidR="009E3170" w:rsidRPr="009E3170" w:rsidRDefault="009E3170" w:rsidP="009E3170">
            <w:pPr>
              <w:shd w:val="clear" w:color="auto" w:fill="F4F4F4"/>
              <w:spacing w:line="253" w:lineRule="atLeast"/>
              <w:rPr>
                <w:rFonts w:ascii="Calibri" w:eastAsia="Times New Roman" w:hAnsi="Calibri" w:cs="Calibri"/>
                <w:color w:val="000000"/>
                <w:lang w:eastAsia="en-GB"/>
              </w:rPr>
            </w:pPr>
            <w:r w:rsidRPr="009E3170">
              <w:rPr>
                <w:rFonts w:ascii="Arial" w:eastAsia="Times New Roman" w:hAnsi="Arial" w:cs="Arial"/>
                <w:b/>
                <w:bCs/>
                <w:color w:val="000000"/>
                <w:bdr w:val="none" w:sz="0" w:space="0" w:color="auto" w:frame="1"/>
                <w:lang w:eastAsia="en-GB"/>
              </w:rPr>
              <w:t>Main Body should:</w:t>
            </w:r>
          </w:p>
          <w:p w14:paraId="1EA2DA03" w14:textId="77777777" w:rsidR="009E3170" w:rsidRPr="009E3170" w:rsidRDefault="009E3170" w:rsidP="009E3170">
            <w:pPr>
              <w:numPr>
                <w:ilvl w:val="0"/>
                <w:numId w:val="3"/>
              </w:numPr>
              <w:shd w:val="clear" w:color="auto" w:fill="F4F4F4"/>
              <w:spacing w:line="253" w:lineRule="atLeast"/>
              <w:rPr>
                <w:rFonts w:ascii="Calibri" w:eastAsia="Times New Roman" w:hAnsi="Calibri" w:cs="Calibri"/>
                <w:color w:val="000000"/>
                <w:lang w:eastAsia="en-GB"/>
              </w:rPr>
            </w:pPr>
            <w:r w:rsidRPr="009E3170">
              <w:rPr>
                <w:rFonts w:ascii="Arial" w:eastAsia="Times New Roman" w:hAnsi="Arial" w:cs="Arial"/>
                <w:color w:val="000000"/>
                <w:bdr w:val="none" w:sz="0" w:space="0" w:color="auto" w:frame="1"/>
                <w:lang w:eastAsia="en-GB"/>
              </w:rPr>
              <w:t>Include subheadings that reflect the organisation of the topic and indicate the content of the various sections. Possible criteria for structuring the topic are methodological approaches, theories or studies that agree with another versus studies that disagree.</w:t>
            </w:r>
          </w:p>
          <w:p w14:paraId="689272A3" w14:textId="77777777" w:rsidR="009E3170" w:rsidRPr="009E3170" w:rsidRDefault="009E3170" w:rsidP="009E3170">
            <w:pPr>
              <w:numPr>
                <w:ilvl w:val="0"/>
                <w:numId w:val="3"/>
              </w:numPr>
              <w:shd w:val="clear" w:color="auto" w:fill="F4F4F4"/>
              <w:rPr>
                <w:rFonts w:ascii="Calibri" w:eastAsia="Times New Roman" w:hAnsi="Calibri" w:cs="Calibri"/>
                <w:color w:val="000000"/>
                <w:lang w:eastAsia="en-GB"/>
              </w:rPr>
            </w:pPr>
            <w:r w:rsidRPr="009E3170">
              <w:rPr>
                <w:rFonts w:ascii="Arial" w:eastAsia="Times New Roman" w:hAnsi="Arial" w:cs="Arial"/>
                <w:color w:val="000000"/>
                <w:bdr w:val="none" w:sz="0" w:space="0" w:color="auto" w:frame="1"/>
                <w:lang w:eastAsia="en-GB"/>
              </w:rPr>
              <w:t>Move from a general, wider view of the literature being reviewed to the specific focus of your research</w:t>
            </w:r>
          </w:p>
          <w:p w14:paraId="5544D757" w14:textId="77777777" w:rsidR="009E3170" w:rsidRPr="009E3170" w:rsidRDefault="009E3170" w:rsidP="009E3170">
            <w:pPr>
              <w:numPr>
                <w:ilvl w:val="0"/>
                <w:numId w:val="3"/>
              </w:numPr>
              <w:shd w:val="clear" w:color="auto" w:fill="F4F4F4"/>
              <w:spacing w:line="253" w:lineRule="atLeast"/>
              <w:rPr>
                <w:rFonts w:ascii="Calibri" w:eastAsia="Times New Roman" w:hAnsi="Calibri" w:cs="Calibri"/>
                <w:color w:val="000000"/>
                <w:lang w:eastAsia="en-GB"/>
              </w:rPr>
            </w:pPr>
            <w:r w:rsidRPr="009E3170">
              <w:rPr>
                <w:rFonts w:ascii="Arial" w:eastAsia="Times New Roman" w:hAnsi="Arial" w:cs="Arial"/>
                <w:color w:val="000000"/>
                <w:bdr w:val="none" w:sz="0" w:space="0" w:color="auto" w:frame="1"/>
                <w:lang w:eastAsia="en-GB"/>
              </w:rPr>
              <w:lastRenderedPageBreak/>
              <w:t>Demonstrate evidence of synthesis and integration of the findings of the reviewed studies and formulate a strong set of conclusions related to the behavioural strategies</w:t>
            </w:r>
          </w:p>
          <w:p w14:paraId="4D0615AC" w14:textId="77777777" w:rsidR="009E3170" w:rsidRPr="009E3170" w:rsidRDefault="009E3170" w:rsidP="009E3170">
            <w:pPr>
              <w:shd w:val="clear" w:color="auto" w:fill="F4F4F4"/>
              <w:rPr>
                <w:rFonts w:ascii="Calibri" w:eastAsia="Times New Roman" w:hAnsi="Calibri" w:cs="Calibri"/>
                <w:color w:val="000000"/>
                <w:lang w:eastAsia="en-GB"/>
              </w:rPr>
            </w:pPr>
            <w:r w:rsidRPr="009E3170">
              <w:rPr>
                <w:rFonts w:ascii="Arial" w:eastAsia="Times New Roman" w:hAnsi="Arial" w:cs="Arial"/>
                <w:color w:val="000000"/>
                <w:bdr w:val="none" w:sz="0" w:space="0" w:color="auto" w:frame="1"/>
                <w:lang w:eastAsia="en-GB"/>
              </w:rPr>
              <w:t> </w:t>
            </w:r>
          </w:p>
          <w:p w14:paraId="7D7A44FE" w14:textId="77777777" w:rsidR="009E3170" w:rsidRPr="009E3170" w:rsidRDefault="009E3170" w:rsidP="009E3170">
            <w:pPr>
              <w:shd w:val="clear" w:color="auto" w:fill="F4F4F4"/>
              <w:spacing w:line="253" w:lineRule="atLeast"/>
              <w:rPr>
                <w:rFonts w:ascii="Calibri" w:eastAsia="Times New Roman" w:hAnsi="Calibri" w:cs="Calibri"/>
                <w:color w:val="000000"/>
                <w:lang w:eastAsia="en-GB"/>
              </w:rPr>
            </w:pPr>
            <w:r w:rsidRPr="009E3170">
              <w:rPr>
                <w:rFonts w:ascii="Arial" w:eastAsia="Times New Roman" w:hAnsi="Arial" w:cs="Arial"/>
                <w:b/>
                <w:bCs/>
                <w:color w:val="000000"/>
                <w:bdr w:val="none" w:sz="0" w:space="0" w:color="auto" w:frame="1"/>
                <w:lang w:eastAsia="en-GB"/>
              </w:rPr>
              <w:t>Conclusion should:</w:t>
            </w:r>
          </w:p>
          <w:p w14:paraId="56B5B87C" w14:textId="77777777" w:rsidR="009E3170" w:rsidRPr="009E3170" w:rsidRDefault="009E3170" w:rsidP="009E3170">
            <w:pPr>
              <w:numPr>
                <w:ilvl w:val="0"/>
                <w:numId w:val="4"/>
              </w:numPr>
              <w:shd w:val="clear" w:color="auto" w:fill="F4F4F4"/>
              <w:rPr>
                <w:rFonts w:ascii="Calibri" w:eastAsia="Times New Roman" w:hAnsi="Calibri" w:cs="Calibri"/>
                <w:color w:val="000000"/>
                <w:lang w:eastAsia="en-GB"/>
              </w:rPr>
            </w:pPr>
            <w:r w:rsidRPr="009E3170">
              <w:rPr>
                <w:rFonts w:ascii="Arial" w:eastAsia="Times New Roman" w:hAnsi="Arial" w:cs="Arial"/>
                <w:color w:val="000000"/>
                <w:bdr w:val="none" w:sz="0" w:space="0" w:color="auto" w:frame="1"/>
                <w:lang w:eastAsia="en-GB"/>
              </w:rPr>
              <w:t>Summarise the important aspects of the existing body of literature</w:t>
            </w:r>
          </w:p>
          <w:p w14:paraId="147362C3" w14:textId="77777777" w:rsidR="009E3170" w:rsidRPr="009E3170" w:rsidRDefault="009E3170" w:rsidP="009E3170">
            <w:pPr>
              <w:numPr>
                <w:ilvl w:val="0"/>
                <w:numId w:val="4"/>
              </w:numPr>
              <w:shd w:val="clear" w:color="auto" w:fill="F4F4F4"/>
              <w:rPr>
                <w:rFonts w:ascii="Calibri" w:eastAsia="Times New Roman" w:hAnsi="Calibri" w:cs="Calibri"/>
                <w:color w:val="000000"/>
                <w:lang w:eastAsia="en-GB"/>
              </w:rPr>
            </w:pPr>
            <w:r w:rsidRPr="009E3170">
              <w:rPr>
                <w:rFonts w:ascii="Arial" w:eastAsia="Times New Roman" w:hAnsi="Arial" w:cs="Arial"/>
                <w:color w:val="000000"/>
                <w:bdr w:val="none" w:sz="0" w:space="0" w:color="auto" w:frame="1"/>
                <w:lang w:eastAsia="en-GB"/>
              </w:rPr>
              <w:t>Evaluate the current state of the literature reviewed</w:t>
            </w:r>
          </w:p>
          <w:p w14:paraId="29A09407" w14:textId="77777777" w:rsidR="009E3170" w:rsidRPr="009E3170" w:rsidRDefault="009E3170" w:rsidP="009E3170">
            <w:pPr>
              <w:numPr>
                <w:ilvl w:val="0"/>
                <w:numId w:val="4"/>
              </w:numPr>
              <w:shd w:val="clear" w:color="auto" w:fill="F4F4F4"/>
              <w:rPr>
                <w:rFonts w:ascii="Calibri" w:eastAsia="Times New Roman" w:hAnsi="Calibri" w:cs="Calibri"/>
                <w:color w:val="000000"/>
                <w:lang w:eastAsia="en-GB"/>
              </w:rPr>
            </w:pPr>
            <w:r w:rsidRPr="009E3170">
              <w:rPr>
                <w:rFonts w:ascii="Arial" w:eastAsia="Times New Roman" w:hAnsi="Arial" w:cs="Arial"/>
                <w:color w:val="000000"/>
                <w:bdr w:val="none" w:sz="0" w:space="0" w:color="auto" w:frame="1"/>
                <w:lang w:eastAsia="en-GB"/>
              </w:rPr>
              <w:t>Identify significant flaws or gaps in existing knowledge</w:t>
            </w:r>
          </w:p>
          <w:p w14:paraId="105BAB6F" w14:textId="77777777" w:rsidR="009E3170" w:rsidRPr="009E3170" w:rsidRDefault="009E3170" w:rsidP="009E3170">
            <w:pPr>
              <w:numPr>
                <w:ilvl w:val="0"/>
                <w:numId w:val="4"/>
              </w:numPr>
              <w:shd w:val="clear" w:color="auto" w:fill="F4F4F4"/>
              <w:rPr>
                <w:rFonts w:ascii="Calibri" w:eastAsia="Times New Roman" w:hAnsi="Calibri" w:cs="Calibri"/>
                <w:color w:val="000000"/>
                <w:lang w:eastAsia="en-GB"/>
              </w:rPr>
            </w:pPr>
            <w:r w:rsidRPr="009E3170">
              <w:rPr>
                <w:rFonts w:ascii="Arial" w:eastAsia="Times New Roman" w:hAnsi="Arial" w:cs="Arial"/>
                <w:color w:val="000000"/>
                <w:bdr w:val="none" w:sz="0" w:space="0" w:color="auto" w:frame="1"/>
                <w:lang w:eastAsia="en-GB"/>
              </w:rPr>
              <w:t>Outline areas for future study</w:t>
            </w:r>
          </w:p>
          <w:p w14:paraId="6B8F7849" w14:textId="7D77FD9E" w:rsidR="009E3170" w:rsidRPr="009E3170" w:rsidRDefault="009E3170" w:rsidP="009E3170">
            <w:pPr>
              <w:shd w:val="clear" w:color="auto" w:fill="F4F4F4"/>
              <w:spacing w:line="253" w:lineRule="atLeast"/>
              <w:rPr>
                <w:rFonts w:ascii="Calibri" w:eastAsia="Times New Roman" w:hAnsi="Calibri" w:cs="Calibri"/>
                <w:color w:val="000000"/>
                <w:lang w:eastAsia="en-GB"/>
              </w:rPr>
            </w:pPr>
            <w:r w:rsidRPr="009E3170">
              <w:rPr>
                <w:rFonts w:ascii="Arial" w:eastAsia="Times New Roman" w:hAnsi="Arial" w:cs="Arial"/>
                <w:b/>
                <w:bCs/>
                <w:color w:val="000000"/>
                <w:bdr w:val="none" w:sz="0" w:space="0" w:color="auto" w:frame="1"/>
                <w:lang w:eastAsia="en-GB"/>
              </w:rPr>
              <w:t>  </w:t>
            </w:r>
          </w:p>
          <w:p w14:paraId="7A06825A" w14:textId="77777777" w:rsidR="009E3170" w:rsidRPr="009E3170" w:rsidRDefault="009E3170" w:rsidP="009E3170">
            <w:pPr>
              <w:shd w:val="clear" w:color="auto" w:fill="F4F4F4"/>
              <w:spacing w:line="253" w:lineRule="atLeast"/>
              <w:rPr>
                <w:rFonts w:ascii="Calibri" w:eastAsia="Times New Roman" w:hAnsi="Calibri" w:cs="Calibri"/>
                <w:color w:val="000000"/>
                <w:lang w:eastAsia="en-GB"/>
              </w:rPr>
            </w:pPr>
            <w:r w:rsidRPr="009E3170">
              <w:rPr>
                <w:rFonts w:ascii="Arial" w:eastAsia="Times New Roman" w:hAnsi="Arial" w:cs="Arial"/>
                <w:b/>
                <w:bCs/>
                <w:color w:val="000000"/>
                <w:bdr w:val="none" w:sz="0" w:space="0" w:color="auto" w:frame="1"/>
                <w:lang w:eastAsia="en-GB"/>
              </w:rPr>
              <w:t>Format:</w:t>
            </w:r>
          </w:p>
          <w:p w14:paraId="66C39E05" w14:textId="77777777" w:rsidR="009E3170" w:rsidRPr="009E3170" w:rsidRDefault="009E3170" w:rsidP="009E3170">
            <w:pPr>
              <w:shd w:val="clear" w:color="auto" w:fill="F4F4F4"/>
              <w:spacing w:line="253" w:lineRule="atLeast"/>
              <w:rPr>
                <w:rFonts w:ascii="Calibri" w:eastAsia="Times New Roman" w:hAnsi="Calibri" w:cs="Calibri"/>
                <w:color w:val="000000"/>
                <w:lang w:eastAsia="en-GB"/>
              </w:rPr>
            </w:pPr>
            <w:r w:rsidRPr="009E3170">
              <w:rPr>
                <w:rFonts w:ascii="Arial" w:eastAsia="Times New Roman" w:hAnsi="Arial" w:cs="Arial"/>
                <w:color w:val="000000"/>
                <w:bdr w:val="none" w:sz="0" w:space="0" w:color="auto" w:frame="1"/>
                <w:lang w:eastAsia="en-GB"/>
              </w:rPr>
              <w:t>You will need to structure your report to the format of a scientific review paper. You will need to include the following sections: Introduction, Main Body (should include sub-headings), Conclusion and Reference List. The word count includes everything in the main body of the text from the introduction to the conclusion. Use font size 12-14 in a plain font (Arial, Verdana for example). Left justify all text margins and use 1.5 line spacing.</w:t>
            </w:r>
          </w:p>
          <w:p w14:paraId="7992123C" w14:textId="77777777" w:rsidR="009E3170" w:rsidRPr="009E3170" w:rsidRDefault="009E3170" w:rsidP="009E3170">
            <w:pPr>
              <w:shd w:val="clear" w:color="auto" w:fill="F4F4F4"/>
              <w:spacing w:line="253" w:lineRule="atLeast"/>
              <w:rPr>
                <w:rFonts w:ascii="Calibri" w:eastAsia="Times New Roman" w:hAnsi="Calibri" w:cs="Calibri"/>
                <w:color w:val="000000"/>
                <w:lang w:eastAsia="en-GB"/>
              </w:rPr>
            </w:pPr>
            <w:r w:rsidRPr="009E3170">
              <w:rPr>
                <w:rFonts w:ascii="Arial" w:eastAsia="Times New Roman" w:hAnsi="Arial" w:cs="Arial"/>
                <w:color w:val="000000"/>
                <w:bdr w:val="none" w:sz="0" w:space="0" w:color="auto" w:frame="1"/>
                <w:lang w:eastAsia="en-GB"/>
              </w:rPr>
              <w:t> </w:t>
            </w:r>
          </w:p>
          <w:p w14:paraId="6DC3E4D0" w14:textId="1388D866" w:rsidR="009E3170" w:rsidRPr="009E3170" w:rsidRDefault="009E3170" w:rsidP="009E3170">
            <w:pPr>
              <w:shd w:val="clear" w:color="auto" w:fill="F4F4F4"/>
              <w:spacing w:line="253" w:lineRule="atLeast"/>
              <w:rPr>
                <w:rFonts w:ascii="Calibri" w:eastAsia="Times New Roman" w:hAnsi="Calibri" w:cs="Calibri"/>
                <w:color w:val="000000"/>
                <w:lang w:eastAsia="en-GB"/>
              </w:rPr>
            </w:pPr>
            <w:r w:rsidRPr="009E3170">
              <w:rPr>
                <w:rFonts w:ascii="Arial" w:eastAsia="Times New Roman" w:hAnsi="Arial" w:cs="Arial"/>
                <w:b/>
                <w:bCs/>
                <w:color w:val="000000"/>
                <w:bdr w:val="none" w:sz="0" w:space="0" w:color="auto" w:frame="1"/>
                <w:lang w:eastAsia="en-GB"/>
              </w:rPr>
              <w:t> References:</w:t>
            </w:r>
          </w:p>
          <w:p w14:paraId="0F2DEBFD" w14:textId="77777777" w:rsidR="009E3170" w:rsidRPr="009E3170" w:rsidRDefault="009E3170" w:rsidP="009E3170">
            <w:pPr>
              <w:shd w:val="clear" w:color="auto" w:fill="F4F4F4"/>
              <w:spacing w:line="253" w:lineRule="atLeast"/>
              <w:rPr>
                <w:rFonts w:ascii="Calibri" w:eastAsia="Times New Roman" w:hAnsi="Calibri" w:cs="Calibri"/>
                <w:color w:val="000000"/>
                <w:lang w:eastAsia="en-GB"/>
              </w:rPr>
            </w:pPr>
            <w:r w:rsidRPr="009E3170">
              <w:rPr>
                <w:rFonts w:ascii="Arial" w:eastAsia="Times New Roman" w:hAnsi="Arial" w:cs="Arial"/>
                <w:color w:val="000000"/>
                <w:bdr w:val="none" w:sz="0" w:space="0" w:color="auto" w:frame="1"/>
                <w:lang w:eastAsia="en-GB"/>
              </w:rPr>
              <w:t>A reference list of all sources of information must be provided. References used in the assessment must be referenced according to the Harvard System. Please see the guide on referencing for assistance </w:t>
            </w:r>
            <w:hyperlink r:id="rId12" w:history="1">
              <w:r w:rsidRPr="009E3170">
                <w:rPr>
                  <w:rFonts w:ascii="Times New Roman" w:eastAsia="Times New Roman" w:hAnsi="Times New Roman" w:cs="Times New Roman"/>
                  <w:color w:val="0000FF"/>
                  <w:u w:val="single"/>
                  <w:bdr w:val="none" w:sz="0" w:space="0" w:color="auto" w:frame="1"/>
                  <w:lang w:eastAsia="en-GB"/>
                </w:rPr>
                <w:t>https://my.cumbria.ac.uk/Student-Life/Learning/Skills-Cumbria/Referencing-and-Avoiding-Plagiarism/</w:t>
              </w:r>
            </w:hyperlink>
          </w:p>
          <w:p w14:paraId="6FC2F617" w14:textId="77777777" w:rsidR="009E3170" w:rsidRPr="009E3170" w:rsidRDefault="009E3170" w:rsidP="009E3170">
            <w:pPr>
              <w:shd w:val="clear" w:color="auto" w:fill="F4F4F4"/>
              <w:rPr>
                <w:rFonts w:ascii="Calibri" w:eastAsia="Times New Roman" w:hAnsi="Calibri" w:cs="Calibri"/>
                <w:color w:val="000000"/>
                <w:lang w:eastAsia="en-GB"/>
              </w:rPr>
            </w:pPr>
            <w:r w:rsidRPr="009E3170">
              <w:rPr>
                <w:rFonts w:ascii="Arial" w:eastAsia="Times New Roman" w:hAnsi="Arial" w:cs="Arial"/>
                <w:color w:val="000000"/>
                <w:bdr w:val="none" w:sz="0" w:space="0" w:color="auto" w:frame="1"/>
                <w:lang w:eastAsia="en-GB"/>
              </w:rPr>
              <w:t> </w:t>
            </w:r>
          </w:p>
          <w:p w14:paraId="18040EF1" w14:textId="2F92E477" w:rsidR="009E3170" w:rsidRPr="009E3170" w:rsidRDefault="009E3170" w:rsidP="009E3170">
            <w:pPr>
              <w:shd w:val="clear" w:color="auto" w:fill="F4F4F4"/>
              <w:rPr>
                <w:rFonts w:ascii="Calibri" w:eastAsia="Times New Roman" w:hAnsi="Calibri" w:cs="Calibri"/>
                <w:color w:val="000000"/>
                <w:lang w:eastAsia="en-GB"/>
              </w:rPr>
            </w:pPr>
            <w:r w:rsidRPr="009E3170">
              <w:rPr>
                <w:rFonts w:ascii="Arial" w:eastAsia="Times New Roman" w:hAnsi="Arial" w:cs="Arial"/>
                <w:color w:val="000000"/>
                <w:bdr w:val="none" w:sz="0" w:space="0" w:color="auto" w:frame="1"/>
                <w:lang w:eastAsia="en-GB"/>
              </w:rPr>
              <w:t> </w:t>
            </w:r>
            <w:r w:rsidRPr="009E3170">
              <w:rPr>
                <w:rFonts w:ascii="Arial" w:eastAsia="Times New Roman" w:hAnsi="Arial" w:cs="Arial"/>
                <w:b/>
                <w:bCs/>
                <w:color w:val="000000"/>
                <w:bdr w:val="none" w:sz="0" w:space="0" w:color="auto" w:frame="1"/>
                <w:lang w:eastAsia="en-GB"/>
              </w:rPr>
              <w:t>Learning Outcomes:</w:t>
            </w:r>
          </w:p>
          <w:p w14:paraId="6EBDF03D" w14:textId="77777777" w:rsidR="009E3170" w:rsidRPr="009E3170" w:rsidRDefault="009E3170" w:rsidP="009E3170">
            <w:pPr>
              <w:shd w:val="clear" w:color="auto" w:fill="F4F4F4"/>
              <w:spacing w:line="253" w:lineRule="atLeast"/>
              <w:rPr>
                <w:rFonts w:ascii="Calibri" w:eastAsia="Times New Roman" w:hAnsi="Calibri" w:cs="Calibri"/>
                <w:color w:val="000000"/>
                <w:lang w:eastAsia="en-GB"/>
              </w:rPr>
            </w:pPr>
            <w:r w:rsidRPr="009E3170">
              <w:rPr>
                <w:rFonts w:ascii="Arial" w:eastAsia="Times New Roman" w:hAnsi="Arial" w:cs="Arial"/>
                <w:color w:val="000000"/>
                <w:bdr w:val="none" w:sz="0" w:space="0" w:color="auto" w:frame="1"/>
                <w:lang w:eastAsia="en-GB"/>
              </w:rPr>
              <w:t>The following module learning outcomes are being assessed within this assessment:</w:t>
            </w:r>
          </w:p>
          <w:tbl>
            <w:tblPr>
              <w:tblW w:w="0" w:type="auto"/>
              <w:shd w:val="clear" w:color="auto" w:fill="F4F4F4"/>
              <w:tblCellMar>
                <w:left w:w="0" w:type="dxa"/>
                <w:right w:w="0" w:type="dxa"/>
              </w:tblCellMar>
              <w:tblLook w:val="04A0" w:firstRow="1" w:lastRow="0" w:firstColumn="1" w:lastColumn="0" w:noHBand="0" w:noVBand="1"/>
            </w:tblPr>
            <w:tblGrid>
              <w:gridCol w:w="8780"/>
            </w:tblGrid>
            <w:tr w:rsidR="009E3170" w:rsidRPr="009E3170" w14:paraId="798CFCFE" w14:textId="77777777" w:rsidTr="009E3170">
              <w:tc>
                <w:tcPr>
                  <w:tcW w:w="9242" w:type="dxa"/>
                  <w:tcBorders>
                    <w:top w:val="single" w:sz="8" w:space="0" w:color="auto"/>
                    <w:left w:val="single" w:sz="8" w:space="0" w:color="auto"/>
                    <w:bottom w:val="single" w:sz="8" w:space="0" w:color="auto"/>
                    <w:right w:val="single" w:sz="8" w:space="0" w:color="auto"/>
                  </w:tcBorders>
                  <w:shd w:val="clear" w:color="auto" w:fill="F4F4F4"/>
                  <w:tcMar>
                    <w:top w:w="0" w:type="dxa"/>
                    <w:left w:w="108" w:type="dxa"/>
                    <w:bottom w:w="0" w:type="dxa"/>
                    <w:right w:w="108" w:type="dxa"/>
                  </w:tcMar>
                  <w:vAlign w:val="center"/>
                  <w:hideMark/>
                </w:tcPr>
                <w:p w14:paraId="07B65950" w14:textId="77777777" w:rsidR="009E3170" w:rsidRPr="009E3170" w:rsidRDefault="009E3170" w:rsidP="009E3170">
                  <w:pPr>
                    <w:numPr>
                      <w:ilvl w:val="0"/>
                      <w:numId w:val="5"/>
                    </w:numPr>
                    <w:spacing w:after="0" w:line="240" w:lineRule="auto"/>
                    <w:rPr>
                      <w:rFonts w:ascii="Calibri" w:eastAsia="Times New Roman" w:hAnsi="Calibri" w:cs="Calibri"/>
                      <w:color w:val="000000"/>
                      <w:lang w:eastAsia="en-GB"/>
                    </w:rPr>
                  </w:pPr>
                  <w:r w:rsidRPr="009E3170">
                    <w:rPr>
                      <w:rFonts w:ascii="Arial" w:eastAsia="Times New Roman" w:hAnsi="Arial" w:cs="Arial"/>
                      <w:color w:val="000000"/>
                      <w:bdr w:val="none" w:sz="0" w:space="0" w:color="auto" w:frame="1"/>
                      <w:lang w:eastAsia="en-GB"/>
                    </w:rPr>
                    <w:t>Critically assess how selection pressures on animals influence the evolution of behaviour</w:t>
                  </w:r>
                </w:p>
              </w:tc>
            </w:tr>
            <w:tr w:rsidR="009E3170" w:rsidRPr="009E3170" w14:paraId="1B3FA0B1" w14:textId="77777777" w:rsidTr="009E3170">
              <w:tc>
                <w:tcPr>
                  <w:tcW w:w="9242"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vAlign w:val="center"/>
                  <w:hideMark/>
                </w:tcPr>
                <w:p w14:paraId="30D29F8D" w14:textId="77777777" w:rsidR="009E3170" w:rsidRPr="009E3170" w:rsidRDefault="009E3170" w:rsidP="009E3170">
                  <w:pPr>
                    <w:numPr>
                      <w:ilvl w:val="0"/>
                      <w:numId w:val="6"/>
                    </w:numPr>
                    <w:spacing w:after="0" w:line="240" w:lineRule="auto"/>
                    <w:rPr>
                      <w:rFonts w:ascii="Calibri" w:eastAsia="Times New Roman" w:hAnsi="Calibri" w:cs="Calibri"/>
                      <w:color w:val="000000"/>
                      <w:lang w:eastAsia="en-GB"/>
                    </w:rPr>
                  </w:pPr>
                  <w:r w:rsidRPr="009E3170">
                    <w:rPr>
                      <w:rFonts w:ascii="Arial" w:eastAsia="Times New Roman" w:hAnsi="Arial" w:cs="Arial"/>
                      <w:color w:val="000000"/>
                      <w:bdr w:val="none" w:sz="0" w:space="0" w:color="auto" w:frame="1"/>
                      <w:lang w:eastAsia="en-GB"/>
                    </w:rPr>
                    <w:t>Critically evaluate different behavioural strategies and how they affect individual fitness</w:t>
                  </w:r>
                </w:p>
              </w:tc>
            </w:tr>
            <w:tr w:rsidR="009E3170" w:rsidRPr="009E3170" w14:paraId="0C50724D" w14:textId="77777777" w:rsidTr="009E3170">
              <w:tc>
                <w:tcPr>
                  <w:tcW w:w="9242"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vAlign w:val="center"/>
                  <w:hideMark/>
                </w:tcPr>
                <w:p w14:paraId="7304702D" w14:textId="77777777" w:rsidR="009E3170" w:rsidRPr="009E3170" w:rsidRDefault="009E3170" w:rsidP="009E3170">
                  <w:pPr>
                    <w:numPr>
                      <w:ilvl w:val="0"/>
                      <w:numId w:val="7"/>
                    </w:numPr>
                    <w:spacing w:after="0" w:line="240" w:lineRule="auto"/>
                    <w:rPr>
                      <w:rFonts w:ascii="Calibri" w:eastAsia="Times New Roman" w:hAnsi="Calibri" w:cs="Calibri"/>
                      <w:color w:val="000000"/>
                      <w:lang w:eastAsia="en-GB"/>
                    </w:rPr>
                  </w:pPr>
                  <w:r w:rsidRPr="009E3170">
                    <w:rPr>
                      <w:rFonts w:ascii="Arial" w:eastAsia="Times New Roman" w:hAnsi="Arial" w:cs="Arial"/>
                      <w:color w:val="000000"/>
                      <w:bdr w:val="none" w:sz="0" w:space="0" w:color="auto" w:frame="1"/>
                      <w:lang w:eastAsia="en-GB"/>
                    </w:rPr>
                    <w:t>Critically assess the costs and benefits of a range of specific behaviours</w:t>
                  </w:r>
                </w:p>
              </w:tc>
            </w:tr>
          </w:tbl>
          <w:p w14:paraId="053DA282" w14:textId="77777777" w:rsidR="009E3170" w:rsidRPr="009E3170" w:rsidRDefault="009E3170" w:rsidP="009E3170">
            <w:pPr>
              <w:shd w:val="clear" w:color="auto" w:fill="F4F4F4"/>
              <w:spacing w:line="253" w:lineRule="atLeast"/>
              <w:rPr>
                <w:rFonts w:ascii="Calibri" w:eastAsia="Times New Roman" w:hAnsi="Calibri" w:cs="Calibri"/>
                <w:color w:val="000000"/>
                <w:lang w:eastAsia="en-GB"/>
              </w:rPr>
            </w:pPr>
            <w:r w:rsidRPr="009E3170">
              <w:rPr>
                <w:rFonts w:ascii="Arial" w:eastAsia="Times New Roman" w:hAnsi="Arial" w:cs="Arial"/>
                <w:color w:val="000000"/>
                <w:bdr w:val="none" w:sz="0" w:space="0" w:color="auto" w:frame="1"/>
                <w:lang w:eastAsia="en-GB"/>
              </w:rPr>
              <w:t> </w:t>
            </w:r>
          </w:p>
          <w:p w14:paraId="3782A062" w14:textId="02AD7EEF" w:rsidR="009E3170" w:rsidRPr="009E3170" w:rsidRDefault="009E3170" w:rsidP="009E3170">
            <w:pPr>
              <w:shd w:val="clear" w:color="auto" w:fill="F4F4F4"/>
              <w:spacing w:line="253" w:lineRule="atLeast"/>
              <w:rPr>
                <w:rFonts w:ascii="Calibri" w:eastAsia="Times New Roman" w:hAnsi="Calibri" w:cs="Calibri"/>
                <w:color w:val="000000"/>
                <w:lang w:eastAsia="en-GB"/>
              </w:rPr>
            </w:pPr>
            <w:r w:rsidRPr="009E3170">
              <w:rPr>
                <w:rFonts w:ascii="Arial" w:eastAsia="Times New Roman" w:hAnsi="Arial" w:cs="Arial"/>
                <w:color w:val="000000"/>
                <w:bdr w:val="none" w:sz="0" w:space="0" w:color="auto" w:frame="1"/>
                <w:lang w:eastAsia="en-GB"/>
              </w:rPr>
              <w:t> </w:t>
            </w:r>
            <w:r w:rsidRPr="009E3170">
              <w:rPr>
                <w:rFonts w:ascii="Arial" w:eastAsia="Times New Roman" w:hAnsi="Arial" w:cs="Arial"/>
                <w:b/>
                <w:bCs/>
                <w:color w:val="000000"/>
                <w:bdr w:val="none" w:sz="0" w:space="0" w:color="auto" w:frame="1"/>
                <w:lang w:eastAsia="en-GB"/>
              </w:rPr>
              <w:t>Marking Criteria and Distribution:</w:t>
            </w:r>
          </w:p>
          <w:p w14:paraId="294FAB77" w14:textId="77777777" w:rsidR="009E3170" w:rsidRPr="009E3170" w:rsidRDefault="009E3170" w:rsidP="009E3170">
            <w:pPr>
              <w:shd w:val="clear" w:color="auto" w:fill="F4F4F4"/>
              <w:spacing w:line="253" w:lineRule="atLeast"/>
              <w:rPr>
                <w:rFonts w:ascii="Calibri" w:eastAsia="Times New Roman" w:hAnsi="Calibri" w:cs="Calibri"/>
                <w:color w:val="000000"/>
                <w:lang w:eastAsia="en-GB"/>
              </w:rPr>
            </w:pPr>
            <w:r w:rsidRPr="009E3170">
              <w:rPr>
                <w:rFonts w:ascii="Arial" w:eastAsia="Times New Roman" w:hAnsi="Arial" w:cs="Arial"/>
                <w:color w:val="000000"/>
                <w:bdr w:val="none" w:sz="0" w:space="0" w:color="auto" w:frame="1"/>
                <w:lang w:eastAsia="en-GB"/>
              </w:rPr>
              <w:t>This assessment will be marked anonymously. It is </w:t>
            </w:r>
            <w:r w:rsidRPr="009E3170">
              <w:rPr>
                <w:rFonts w:ascii="inherit" w:eastAsia="Times New Roman" w:hAnsi="inherit" w:cs="Arial"/>
                <w:b/>
                <w:bCs/>
                <w:color w:val="000000"/>
                <w:bdr w:val="none" w:sz="0" w:space="0" w:color="auto" w:frame="1"/>
                <w:lang w:eastAsia="en-GB"/>
              </w:rPr>
              <w:t>ESSENTIAL</w:t>
            </w:r>
            <w:r w:rsidRPr="009E3170">
              <w:rPr>
                <w:rFonts w:ascii="Arial" w:eastAsia="Times New Roman" w:hAnsi="Arial" w:cs="Arial"/>
                <w:color w:val="000000"/>
                <w:bdr w:val="none" w:sz="0" w:space="0" w:color="auto" w:frame="1"/>
                <w:lang w:eastAsia="en-GB"/>
              </w:rPr>
              <w:t> to refer to the marking rubric to help you with this work. It will be marked against this. You may wish to familiarise yourself with the generic grade descriptors for L6 which give you a greater understanding of the benchmarks required for the second year of your degree – </w:t>
            </w:r>
            <w:hyperlink r:id="rId13" w:history="1">
              <w:r w:rsidRPr="009E3170">
                <w:rPr>
                  <w:rFonts w:ascii="Times New Roman" w:eastAsia="Times New Roman" w:hAnsi="Times New Roman" w:cs="Times New Roman"/>
                  <w:color w:val="0000FF"/>
                  <w:u w:val="single"/>
                  <w:bdr w:val="none" w:sz="0" w:space="0" w:color="auto" w:frame="1"/>
                  <w:lang w:eastAsia="en-GB"/>
                </w:rPr>
                <w:t>these can be found here within the academic regulations</w:t>
              </w:r>
            </w:hyperlink>
          </w:p>
          <w:p w14:paraId="7071C23A" w14:textId="77777777" w:rsidR="009E3170" w:rsidRPr="009E3170" w:rsidRDefault="009E3170" w:rsidP="009E3170">
            <w:pPr>
              <w:shd w:val="clear" w:color="auto" w:fill="F4F4F4"/>
              <w:spacing w:line="253" w:lineRule="atLeast"/>
              <w:rPr>
                <w:rFonts w:ascii="Calibri" w:eastAsia="Times New Roman" w:hAnsi="Calibri" w:cs="Calibri"/>
                <w:color w:val="000000"/>
                <w:lang w:eastAsia="en-GB"/>
              </w:rPr>
            </w:pPr>
            <w:r w:rsidRPr="009E3170">
              <w:rPr>
                <w:rFonts w:ascii="Arial" w:eastAsia="Times New Roman" w:hAnsi="Arial" w:cs="Arial"/>
                <w:color w:val="000000"/>
                <w:bdr w:val="none" w:sz="0" w:space="0" w:color="auto" w:frame="1"/>
                <w:lang w:eastAsia="en-GB"/>
              </w:rPr>
              <w:t> </w:t>
            </w:r>
          </w:p>
          <w:tbl>
            <w:tblPr>
              <w:tblW w:w="14349"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firstRow="1" w:lastRow="0" w:firstColumn="1" w:lastColumn="0" w:noHBand="0" w:noVBand="1"/>
            </w:tblPr>
            <w:tblGrid>
              <w:gridCol w:w="7179"/>
              <w:gridCol w:w="7170"/>
            </w:tblGrid>
            <w:tr w:rsidR="009E3170" w:rsidRPr="009E3170" w14:paraId="1920D1EB" w14:textId="77777777" w:rsidTr="009E3170">
              <w:trPr>
                <w:trHeight w:val="265"/>
              </w:trPr>
              <w:tc>
                <w:tcPr>
                  <w:tcW w:w="7171"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14:paraId="57352EA5" w14:textId="77777777" w:rsidR="009E3170" w:rsidRPr="009E3170" w:rsidRDefault="009E3170" w:rsidP="009E3170">
                  <w:pPr>
                    <w:spacing w:after="0" w:line="253" w:lineRule="atLeast"/>
                    <w:rPr>
                      <w:rFonts w:ascii="Calibri" w:eastAsia="Times New Roman" w:hAnsi="Calibri" w:cs="Calibri"/>
                      <w:color w:val="000000"/>
                      <w:lang w:eastAsia="en-GB"/>
                    </w:rPr>
                  </w:pPr>
                  <w:r w:rsidRPr="009E3170">
                    <w:rPr>
                      <w:rFonts w:ascii="Arial" w:eastAsia="Times New Roman" w:hAnsi="Arial" w:cs="Arial"/>
                      <w:color w:val="000000"/>
                      <w:bdr w:val="none" w:sz="0" w:space="0" w:color="auto" w:frame="1"/>
                      <w:lang w:eastAsia="en-GB"/>
                    </w:rPr>
                    <w:t>Introduction</w:t>
                  </w:r>
                </w:p>
              </w:tc>
              <w:tc>
                <w:tcPr>
                  <w:tcW w:w="7163" w:type="dxa"/>
                  <w:tcBorders>
                    <w:top w:val="single" w:sz="8" w:space="0" w:color="auto"/>
                    <w:left w:val="nil"/>
                    <w:bottom w:val="single" w:sz="8" w:space="0" w:color="auto"/>
                    <w:right w:val="single" w:sz="8" w:space="0" w:color="auto"/>
                  </w:tcBorders>
                  <w:shd w:val="clear" w:color="auto" w:fill="F4F4F4"/>
                  <w:tcMar>
                    <w:top w:w="0" w:type="dxa"/>
                    <w:left w:w="108" w:type="dxa"/>
                    <w:bottom w:w="0" w:type="dxa"/>
                    <w:right w:w="108" w:type="dxa"/>
                  </w:tcMar>
                  <w:hideMark/>
                </w:tcPr>
                <w:p w14:paraId="2E4B4849" w14:textId="77777777" w:rsidR="009E3170" w:rsidRPr="009E3170" w:rsidRDefault="009E3170" w:rsidP="009E3170">
                  <w:pPr>
                    <w:spacing w:after="0" w:line="253" w:lineRule="atLeast"/>
                    <w:rPr>
                      <w:rFonts w:ascii="Calibri" w:eastAsia="Times New Roman" w:hAnsi="Calibri" w:cs="Calibri"/>
                      <w:color w:val="000000"/>
                      <w:lang w:eastAsia="en-GB"/>
                    </w:rPr>
                  </w:pPr>
                  <w:r w:rsidRPr="009E3170">
                    <w:rPr>
                      <w:rFonts w:ascii="Arial" w:eastAsia="Times New Roman" w:hAnsi="Arial" w:cs="Arial"/>
                      <w:color w:val="000000"/>
                      <w:bdr w:val="none" w:sz="0" w:space="0" w:color="auto" w:frame="1"/>
                      <w:lang w:eastAsia="en-GB"/>
                    </w:rPr>
                    <w:t>05%</w:t>
                  </w:r>
                </w:p>
              </w:tc>
            </w:tr>
            <w:tr w:rsidR="009E3170" w:rsidRPr="009E3170" w14:paraId="0EEA2F9A" w14:textId="77777777" w:rsidTr="009E3170">
              <w:trPr>
                <w:trHeight w:val="277"/>
              </w:trPr>
              <w:tc>
                <w:tcPr>
                  <w:tcW w:w="7171"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1B21DD18" w14:textId="77777777" w:rsidR="009E3170" w:rsidRPr="009E3170" w:rsidRDefault="009E3170" w:rsidP="009E3170">
                  <w:pPr>
                    <w:spacing w:after="0" w:line="253" w:lineRule="atLeast"/>
                    <w:rPr>
                      <w:rFonts w:ascii="Calibri" w:eastAsia="Times New Roman" w:hAnsi="Calibri" w:cs="Calibri"/>
                      <w:color w:val="000000"/>
                      <w:lang w:eastAsia="en-GB"/>
                    </w:rPr>
                  </w:pPr>
                  <w:r w:rsidRPr="009E3170">
                    <w:rPr>
                      <w:rFonts w:ascii="Arial" w:eastAsia="Times New Roman" w:hAnsi="Arial" w:cs="Arial"/>
                      <w:color w:val="000000"/>
                      <w:bdr w:val="none" w:sz="0" w:space="0" w:color="auto" w:frame="1"/>
                      <w:lang w:eastAsia="en-GB"/>
                    </w:rPr>
                    <w:t>Main Body - Knowledge and Understanding</w:t>
                  </w:r>
                </w:p>
              </w:tc>
              <w:tc>
                <w:tcPr>
                  <w:tcW w:w="7163"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7D2BA873" w14:textId="77777777" w:rsidR="009E3170" w:rsidRPr="009E3170" w:rsidRDefault="009E3170" w:rsidP="009E3170">
                  <w:pPr>
                    <w:spacing w:after="0" w:line="253" w:lineRule="atLeast"/>
                    <w:rPr>
                      <w:rFonts w:ascii="Calibri" w:eastAsia="Times New Roman" w:hAnsi="Calibri" w:cs="Calibri"/>
                      <w:color w:val="000000"/>
                      <w:lang w:eastAsia="en-GB"/>
                    </w:rPr>
                  </w:pPr>
                  <w:r w:rsidRPr="009E3170">
                    <w:rPr>
                      <w:rFonts w:ascii="Arial" w:eastAsia="Times New Roman" w:hAnsi="Arial" w:cs="Arial"/>
                      <w:color w:val="000000"/>
                      <w:bdr w:val="none" w:sz="0" w:space="0" w:color="auto" w:frame="1"/>
                      <w:lang w:eastAsia="en-GB"/>
                    </w:rPr>
                    <w:t>30%</w:t>
                  </w:r>
                </w:p>
              </w:tc>
            </w:tr>
            <w:tr w:rsidR="009E3170" w:rsidRPr="009E3170" w14:paraId="5EEEDA3D" w14:textId="77777777" w:rsidTr="009E3170">
              <w:trPr>
                <w:trHeight w:val="265"/>
              </w:trPr>
              <w:tc>
                <w:tcPr>
                  <w:tcW w:w="7171"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4930E91B" w14:textId="77777777" w:rsidR="009E3170" w:rsidRPr="009E3170" w:rsidRDefault="009E3170" w:rsidP="009E3170">
                  <w:pPr>
                    <w:spacing w:after="0" w:line="253" w:lineRule="atLeast"/>
                    <w:rPr>
                      <w:rFonts w:ascii="Calibri" w:eastAsia="Times New Roman" w:hAnsi="Calibri" w:cs="Calibri"/>
                      <w:color w:val="000000"/>
                      <w:lang w:eastAsia="en-GB"/>
                    </w:rPr>
                  </w:pPr>
                  <w:r w:rsidRPr="009E3170">
                    <w:rPr>
                      <w:rFonts w:ascii="Arial" w:eastAsia="Times New Roman" w:hAnsi="Arial" w:cs="Arial"/>
                      <w:color w:val="000000"/>
                      <w:bdr w:val="none" w:sz="0" w:space="0" w:color="auto" w:frame="1"/>
                      <w:lang w:eastAsia="en-GB"/>
                    </w:rPr>
                    <w:t>Main Body - Analysis and Evaluation</w:t>
                  </w:r>
                </w:p>
              </w:tc>
              <w:tc>
                <w:tcPr>
                  <w:tcW w:w="7163"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746B998E" w14:textId="77777777" w:rsidR="009E3170" w:rsidRPr="009E3170" w:rsidRDefault="009E3170" w:rsidP="009E3170">
                  <w:pPr>
                    <w:spacing w:after="0" w:line="253" w:lineRule="atLeast"/>
                    <w:rPr>
                      <w:rFonts w:ascii="Calibri" w:eastAsia="Times New Roman" w:hAnsi="Calibri" w:cs="Calibri"/>
                      <w:color w:val="000000"/>
                      <w:lang w:eastAsia="en-GB"/>
                    </w:rPr>
                  </w:pPr>
                  <w:r w:rsidRPr="009E3170">
                    <w:rPr>
                      <w:rFonts w:ascii="Arial" w:eastAsia="Times New Roman" w:hAnsi="Arial" w:cs="Arial"/>
                      <w:color w:val="000000"/>
                      <w:bdr w:val="none" w:sz="0" w:space="0" w:color="auto" w:frame="1"/>
                      <w:lang w:eastAsia="en-GB"/>
                    </w:rPr>
                    <w:t>50%</w:t>
                  </w:r>
                </w:p>
              </w:tc>
            </w:tr>
            <w:tr w:rsidR="009E3170" w:rsidRPr="009E3170" w14:paraId="3DF71E8B" w14:textId="77777777" w:rsidTr="009E3170">
              <w:trPr>
                <w:trHeight w:val="245"/>
              </w:trPr>
              <w:tc>
                <w:tcPr>
                  <w:tcW w:w="7171"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vAlign w:val="center"/>
                  <w:hideMark/>
                </w:tcPr>
                <w:p w14:paraId="0C374788" w14:textId="77777777" w:rsidR="009E3170" w:rsidRPr="009E3170" w:rsidRDefault="009E3170" w:rsidP="009E3170">
                  <w:pPr>
                    <w:spacing w:after="0" w:line="253" w:lineRule="atLeast"/>
                    <w:rPr>
                      <w:rFonts w:ascii="Calibri" w:eastAsia="Times New Roman" w:hAnsi="Calibri" w:cs="Calibri"/>
                      <w:color w:val="000000"/>
                      <w:lang w:eastAsia="en-GB"/>
                    </w:rPr>
                  </w:pPr>
                  <w:r w:rsidRPr="009E3170">
                    <w:rPr>
                      <w:rFonts w:ascii="Arial" w:eastAsia="Times New Roman" w:hAnsi="Arial" w:cs="Arial"/>
                      <w:color w:val="000000"/>
                      <w:bdr w:val="none" w:sz="0" w:space="0" w:color="auto" w:frame="1"/>
                      <w:lang w:eastAsia="en-GB"/>
                    </w:rPr>
                    <w:t>Conclusion</w:t>
                  </w:r>
                </w:p>
              </w:tc>
              <w:tc>
                <w:tcPr>
                  <w:tcW w:w="7163" w:type="dxa"/>
                  <w:tcBorders>
                    <w:top w:val="nil"/>
                    <w:left w:val="nil"/>
                    <w:bottom w:val="single" w:sz="8" w:space="0" w:color="auto"/>
                    <w:right w:val="single" w:sz="8" w:space="0" w:color="auto"/>
                  </w:tcBorders>
                  <w:shd w:val="clear" w:color="auto" w:fill="F4F4F4"/>
                  <w:tcMar>
                    <w:top w:w="0" w:type="dxa"/>
                    <w:left w:w="108" w:type="dxa"/>
                    <w:bottom w:w="0" w:type="dxa"/>
                    <w:right w:w="108" w:type="dxa"/>
                  </w:tcMar>
                  <w:vAlign w:val="center"/>
                  <w:hideMark/>
                </w:tcPr>
                <w:p w14:paraId="3FBFD910" w14:textId="77777777" w:rsidR="009E3170" w:rsidRPr="009E3170" w:rsidRDefault="009E3170" w:rsidP="009E3170">
                  <w:pPr>
                    <w:spacing w:after="0" w:line="253" w:lineRule="atLeast"/>
                    <w:rPr>
                      <w:rFonts w:ascii="Calibri" w:eastAsia="Times New Roman" w:hAnsi="Calibri" w:cs="Calibri"/>
                      <w:color w:val="000000"/>
                      <w:lang w:eastAsia="en-GB"/>
                    </w:rPr>
                  </w:pPr>
                  <w:r w:rsidRPr="009E3170">
                    <w:rPr>
                      <w:rFonts w:ascii="Arial" w:eastAsia="Times New Roman" w:hAnsi="Arial" w:cs="Arial"/>
                      <w:color w:val="000000"/>
                      <w:bdr w:val="none" w:sz="0" w:space="0" w:color="auto" w:frame="1"/>
                      <w:lang w:eastAsia="en-GB"/>
                    </w:rPr>
                    <w:t>05%</w:t>
                  </w:r>
                </w:p>
              </w:tc>
            </w:tr>
            <w:tr w:rsidR="009E3170" w:rsidRPr="009E3170" w14:paraId="212175A1" w14:textId="77777777" w:rsidTr="009E3170">
              <w:trPr>
                <w:trHeight w:val="265"/>
              </w:trPr>
              <w:tc>
                <w:tcPr>
                  <w:tcW w:w="7171"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4C5B8B45" w14:textId="77777777" w:rsidR="009E3170" w:rsidRPr="009E3170" w:rsidRDefault="009E3170" w:rsidP="009E3170">
                  <w:pPr>
                    <w:spacing w:after="0" w:line="253" w:lineRule="atLeast"/>
                    <w:rPr>
                      <w:rFonts w:ascii="Calibri" w:eastAsia="Times New Roman" w:hAnsi="Calibri" w:cs="Calibri"/>
                      <w:color w:val="000000"/>
                      <w:lang w:eastAsia="en-GB"/>
                    </w:rPr>
                  </w:pPr>
                  <w:r w:rsidRPr="009E3170">
                    <w:rPr>
                      <w:rFonts w:ascii="Arial" w:eastAsia="Times New Roman" w:hAnsi="Arial" w:cs="Arial"/>
                      <w:color w:val="000000"/>
                      <w:bdr w:val="none" w:sz="0" w:space="0" w:color="auto" w:frame="1"/>
                      <w:lang w:eastAsia="en-GB"/>
                    </w:rPr>
                    <w:t>Writing quality and references</w:t>
                  </w:r>
                </w:p>
              </w:tc>
              <w:tc>
                <w:tcPr>
                  <w:tcW w:w="7163"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6EFAA88F" w14:textId="77777777" w:rsidR="009E3170" w:rsidRPr="009E3170" w:rsidRDefault="009E3170" w:rsidP="009E3170">
                  <w:pPr>
                    <w:spacing w:after="0" w:line="253" w:lineRule="atLeast"/>
                    <w:rPr>
                      <w:rFonts w:ascii="Calibri" w:eastAsia="Times New Roman" w:hAnsi="Calibri" w:cs="Calibri"/>
                      <w:color w:val="000000"/>
                      <w:lang w:eastAsia="en-GB"/>
                    </w:rPr>
                  </w:pPr>
                  <w:r w:rsidRPr="009E3170">
                    <w:rPr>
                      <w:rFonts w:ascii="Arial" w:eastAsia="Times New Roman" w:hAnsi="Arial" w:cs="Arial"/>
                      <w:color w:val="000000"/>
                      <w:bdr w:val="none" w:sz="0" w:space="0" w:color="auto" w:frame="1"/>
                      <w:lang w:eastAsia="en-GB"/>
                    </w:rPr>
                    <w:t>10%</w:t>
                  </w:r>
                </w:p>
              </w:tc>
            </w:tr>
          </w:tbl>
          <w:p w14:paraId="1BAA68BF" w14:textId="77777777" w:rsidR="009E3170" w:rsidRPr="009E3170" w:rsidRDefault="009E3170" w:rsidP="009E3170">
            <w:pPr>
              <w:shd w:val="clear" w:color="auto" w:fill="F4F4F4"/>
              <w:spacing w:line="235" w:lineRule="atLeast"/>
              <w:rPr>
                <w:rFonts w:ascii="Calibri" w:eastAsia="Times New Roman" w:hAnsi="Calibri" w:cs="Calibri"/>
                <w:color w:val="000000"/>
                <w:lang w:eastAsia="en-GB"/>
              </w:rPr>
            </w:pPr>
            <w:r w:rsidRPr="009E3170">
              <w:rPr>
                <w:rFonts w:ascii="Calibri" w:eastAsia="Times New Roman" w:hAnsi="Calibri" w:cs="Calibri"/>
                <w:color w:val="000000"/>
                <w:lang w:eastAsia="en-GB"/>
              </w:rPr>
              <w:t> </w:t>
            </w:r>
          </w:p>
          <w:p w14:paraId="3C9AF766" w14:textId="77777777" w:rsidR="001A6F33" w:rsidRDefault="001A6F33" w:rsidP="001A6F33">
            <w:pPr>
              <w:rPr>
                <w:rFonts w:ascii="Verdana" w:hAnsi="Verdana"/>
                <w:b/>
              </w:rPr>
            </w:pPr>
          </w:p>
          <w:p w14:paraId="3C9AF767" w14:textId="77777777" w:rsidR="001A6F33" w:rsidRDefault="001A6F33" w:rsidP="001A6F33">
            <w:pPr>
              <w:rPr>
                <w:rFonts w:ascii="Verdana" w:hAnsi="Verdana"/>
                <w:b/>
              </w:rPr>
            </w:pPr>
          </w:p>
          <w:p w14:paraId="3C9AF768" w14:textId="77777777" w:rsidR="001A6F33" w:rsidRDefault="001A6F33" w:rsidP="001A6F33">
            <w:pPr>
              <w:rPr>
                <w:rFonts w:ascii="Verdana" w:hAnsi="Verdana"/>
                <w:b/>
              </w:rPr>
            </w:pPr>
          </w:p>
          <w:p w14:paraId="3C9AF769" w14:textId="77777777" w:rsidR="001A6F33" w:rsidRDefault="001A6F33" w:rsidP="001A6F33">
            <w:pPr>
              <w:rPr>
                <w:rFonts w:ascii="Verdana" w:hAnsi="Verdana"/>
                <w:b/>
              </w:rPr>
            </w:pPr>
          </w:p>
          <w:p w14:paraId="3C9AF76A" w14:textId="77777777" w:rsidR="001A6F33" w:rsidRDefault="001A6F33" w:rsidP="001A6F33">
            <w:pPr>
              <w:rPr>
                <w:rFonts w:ascii="Verdana" w:hAnsi="Verdana"/>
                <w:b/>
              </w:rPr>
            </w:pPr>
          </w:p>
          <w:p w14:paraId="3C9AF76B" w14:textId="77777777" w:rsidR="001A6F33" w:rsidRDefault="001A6F33" w:rsidP="001A6F33">
            <w:pPr>
              <w:rPr>
                <w:rFonts w:ascii="Verdana" w:hAnsi="Verdana"/>
                <w:b/>
              </w:rPr>
            </w:pPr>
          </w:p>
          <w:p w14:paraId="3C9AF76C" w14:textId="77777777" w:rsidR="001A6F33" w:rsidRDefault="001A6F33" w:rsidP="001A6F33">
            <w:pPr>
              <w:rPr>
                <w:rFonts w:ascii="Verdana" w:hAnsi="Verdana"/>
                <w:b/>
              </w:rPr>
            </w:pPr>
          </w:p>
          <w:p w14:paraId="3C9AF76D" w14:textId="77777777" w:rsidR="001A6F33" w:rsidRDefault="001A6F33" w:rsidP="001A6F33">
            <w:pPr>
              <w:rPr>
                <w:rFonts w:ascii="Verdana" w:hAnsi="Verdana"/>
                <w:b/>
              </w:rPr>
            </w:pPr>
          </w:p>
          <w:p w14:paraId="3C9AF76E" w14:textId="77777777" w:rsidR="001A6F33" w:rsidRDefault="001A6F33" w:rsidP="001A6F33">
            <w:pPr>
              <w:rPr>
                <w:rFonts w:ascii="Verdana" w:hAnsi="Verdana"/>
                <w:b/>
              </w:rPr>
            </w:pPr>
          </w:p>
          <w:p w14:paraId="3C9AF76F" w14:textId="77777777" w:rsidR="001A6F33" w:rsidRDefault="001A6F33" w:rsidP="001A6F33">
            <w:pPr>
              <w:rPr>
                <w:rFonts w:ascii="Verdana" w:hAnsi="Verdana"/>
                <w:b/>
              </w:rPr>
            </w:pPr>
          </w:p>
          <w:p w14:paraId="3C9AF770" w14:textId="77777777" w:rsidR="001A6F33" w:rsidRDefault="001A6F33" w:rsidP="001A6F33">
            <w:pPr>
              <w:rPr>
                <w:rFonts w:ascii="Verdana" w:hAnsi="Verdana"/>
                <w:b/>
              </w:rPr>
            </w:pPr>
          </w:p>
          <w:p w14:paraId="3C9AF771" w14:textId="77777777" w:rsidR="001A6F33" w:rsidRDefault="001A6F33" w:rsidP="001A6F33">
            <w:pPr>
              <w:rPr>
                <w:rFonts w:ascii="Verdana" w:hAnsi="Verdana"/>
                <w:b/>
              </w:rPr>
            </w:pPr>
          </w:p>
          <w:p w14:paraId="3C9AF772" w14:textId="77777777" w:rsidR="001A6F33" w:rsidRDefault="001A6F33" w:rsidP="001A6F33">
            <w:pPr>
              <w:rPr>
                <w:rFonts w:ascii="Verdana" w:hAnsi="Verdana"/>
                <w:b/>
              </w:rPr>
            </w:pPr>
          </w:p>
          <w:p w14:paraId="3C9AF773" w14:textId="77777777" w:rsidR="001A6F33" w:rsidRDefault="001A6F33" w:rsidP="001A6F33">
            <w:pPr>
              <w:rPr>
                <w:rFonts w:ascii="Verdana" w:hAnsi="Verdana"/>
                <w:b/>
              </w:rPr>
            </w:pPr>
          </w:p>
          <w:p w14:paraId="3C9AF774" w14:textId="77777777" w:rsidR="001A6F33" w:rsidRDefault="001A6F33" w:rsidP="001A6F33">
            <w:pPr>
              <w:rPr>
                <w:rFonts w:ascii="Verdana" w:hAnsi="Verdana"/>
                <w:b/>
              </w:rPr>
            </w:pPr>
          </w:p>
        </w:tc>
      </w:tr>
      <w:tr w:rsidR="001A6F33" w14:paraId="3C9AF77E" w14:textId="77777777" w:rsidTr="001A6F33">
        <w:tc>
          <w:tcPr>
            <w:tcW w:w="9016" w:type="dxa"/>
          </w:tcPr>
          <w:p w14:paraId="3C9AF776" w14:textId="77777777" w:rsidR="001A6F33" w:rsidRDefault="001A6F33" w:rsidP="001A6F33">
            <w:pPr>
              <w:jc w:val="center"/>
              <w:rPr>
                <w:rFonts w:ascii="Verdana" w:hAnsi="Verdana"/>
                <w:b/>
                <w:u w:val="single"/>
              </w:rPr>
            </w:pPr>
            <w:r w:rsidRPr="001A6F33">
              <w:rPr>
                <w:rFonts w:ascii="Verdana" w:hAnsi="Verdana"/>
                <w:b/>
                <w:u w:val="single"/>
              </w:rPr>
              <w:lastRenderedPageBreak/>
              <w:t>SUBMISSION DATE AS PER STUDENT PORTAL</w:t>
            </w:r>
          </w:p>
          <w:p w14:paraId="3C9AF777" w14:textId="77777777" w:rsidR="001A6F33" w:rsidRDefault="001A6F33" w:rsidP="001A6F33">
            <w:pPr>
              <w:jc w:val="center"/>
              <w:rPr>
                <w:rFonts w:ascii="Verdana" w:hAnsi="Verdana"/>
                <w:b/>
                <w:u w:val="single"/>
              </w:rPr>
            </w:pPr>
          </w:p>
          <w:p w14:paraId="3C9AF778" w14:textId="77777777" w:rsidR="001A6F33" w:rsidRPr="00BC3E1D" w:rsidRDefault="001A6F33" w:rsidP="001A6F33">
            <w:pPr>
              <w:jc w:val="center"/>
              <w:rPr>
                <w:rFonts w:ascii="Verdana" w:hAnsi="Verdana"/>
                <w:i/>
              </w:rPr>
            </w:pPr>
            <w:r w:rsidRPr="00BC3E1D">
              <w:rPr>
                <w:rFonts w:ascii="Verdana" w:hAnsi="Verdana"/>
                <w:i/>
              </w:rPr>
              <w:t>(</w:t>
            </w:r>
            <w:proofErr w:type="gramStart"/>
            <w:r w:rsidR="002E23E4">
              <w:rPr>
                <w:rFonts w:ascii="Verdana" w:hAnsi="Verdana"/>
                <w:i/>
              </w:rPr>
              <w:t>please</w:t>
            </w:r>
            <w:proofErr w:type="gramEnd"/>
            <w:r w:rsidR="002E23E4">
              <w:rPr>
                <w:rFonts w:ascii="Verdana" w:hAnsi="Verdana"/>
                <w:i/>
              </w:rPr>
              <w:t xml:space="preserve"> tick </w:t>
            </w:r>
            <w:r w:rsidRPr="00BC3E1D">
              <w:rPr>
                <w:rFonts w:ascii="Verdana" w:hAnsi="Verdana"/>
                <w:i/>
              </w:rPr>
              <w:t>as appropriate but must be completed)</w:t>
            </w:r>
          </w:p>
          <w:p w14:paraId="3C9AF779" w14:textId="77777777" w:rsidR="001A6F33" w:rsidRDefault="002E23E4" w:rsidP="001A6F33">
            <w:pPr>
              <w:jc w:val="center"/>
              <w:rPr>
                <w:rFonts w:ascii="Verdana" w:hAnsi="Verdana"/>
              </w:rPr>
            </w:pPr>
            <w:r w:rsidRPr="002E23E4">
              <w:rPr>
                <w:rFonts w:ascii="Verdana" w:hAnsi="Verdana"/>
                <w:noProof/>
                <w:lang w:eastAsia="en-GB"/>
              </w:rPr>
              <mc:AlternateContent>
                <mc:Choice Requires="wps">
                  <w:drawing>
                    <wp:anchor distT="45720" distB="45720" distL="114300" distR="114300" simplePos="0" relativeHeight="251659264" behindDoc="0" locked="0" layoutInCell="1" allowOverlap="1" wp14:anchorId="3C9AF782" wp14:editId="3C9AF783">
                      <wp:simplePos x="0" y="0"/>
                      <wp:positionH relativeFrom="column">
                        <wp:posOffset>166370</wp:posOffset>
                      </wp:positionH>
                      <wp:positionV relativeFrom="paragraph">
                        <wp:posOffset>162560</wp:posOffset>
                      </wp:positionV>
                      <wp:extent cx="23812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D" w14:textId="549C3F91" w:rsidR="002E23E4" w:rsidRDefault="0025021A">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AF782" id="_x0000_t202" coordsize="21600,21600" o:spt="202" path="m,l,21600r21600,l21600,xe">
                      <v:stroke joinstyle="miter"/>
                      <v:path gradientshapeok="t" o:connecttype="rect"/>
                    </v:shapetype>
                    <v:shape id="Text Box 2" o:spid="_x0000_s1026" type="#_x0000_t202" style="position:absolute;left:0;text-align:left;margin-left:13.1pt;margin-top:12.8pt;width:18.7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">
                      <v:textbox>
                        <w:txbxContent>
                          <w:p w14:paraId="3C9AF78D" w14:textId="549C3F91" w:rsidR="002E23E4" w:rsidRDefault="0025021A">
                            <w:r>
                              <w:t>X</w:t>
                            </w:r>
                          </w:p>
                        </w:txbxContent>
                      </v:textbox>
                      <w10:wrap type="square"/>
                    </v:shape>
                  </w:pict>
                </mc:Fallback>
              </mc:AlternateContent>
            </w:r>
          </w:p>
          <w:p w14:paraId="3C9AF77A" w14:textId="63923719" w:rsidR="001A6F33" w:rsidRPr="002E23E4" w:rsidRDefault="001A6F33" w:rsidP="002E23E4">
            <w:pPr>
              <w:ind w:left="360"/>
              <w:jc w:val="center"/>
              <w:rPr>
                <w:rFonts w:ascii="Verdana" w:hAnsi="Verdana"/>
              </w:rPr>
            </w:pPr>
            <w:r w:rsidRPr="002E23E4">
              <w:rPr>
                <w:rFonts w:ascii="Verdana" w:hAnsi="Verdana"/>
              </w:rPr>
              <w:t xml:space="preserve">To be submitted by </w:t>
            </w:r>
            <w:r w:rsidR="0025021A">
              <w:rPr>
                <w:rFonts w:ascii="Verdana" w:hAnsi="Verdana"/>
              </w:rPr>
              <w:t>4</w:t>
            </w:r>
            <w:r w:rsidRPr="002E23E4">
              <w:rPr>
                <w:rFonts w:ascii="Verdana" w:hAnsi="Verdana"/>
                <w:b/>
                <w:i/>
              </w:rPr>
              <w:t>:</w:t>
            </w:r>
            <w:r w:rsidR="0025021A">
              <w:rPr>
                <w:rFonts w:ascii="Verdana" w:hAnsi="Verdana"/>
                <w:b/>
                <w:i/>
              </w:rPr>
              <w:t>00</w:t>
            </w:r>
            <w:r w:rsidRPr="002E23E4">
              <w:rPr>
                <w:rFonts w:ascii="Verdana" w:hAnsi="Verdana"/>
                <w:b/>
                <w:i/>
              </w:rPr>
              <w:t xml:space="preserve"> PM</w:t>
            </w:r>
            <w:r w:rsidR="00BC3E1D" w:rsidRPr="002E23E4">
              <w:rPr>
                <w:rFonts w:ascii="Verdana" w:hAnsi="Verdana"/>
              </w:rPr>
              <w:t xml:space="preserve"> on </w:t>
            </w:r>
            <w:r w:rsidR="0025021A">
              <w:rPr>
                <w:rFonts w:ascii="Verdana" w:hAnsi="Verdana"/>
                <w:b/>
                <w:i/>
              </w:rPr>
              <w:t>05</w:t>
            </w:r>
            <w:r w:rsidR="00BC3E1D" w:rsidRPr="002E23E4">
              <w:rPr>
                <w:rFonts w:ascii="Verdana" w:hAnsi="Verdana"/>
                <w:b/>
                <w:i/>
              </w:rPr>
              <w:t>/</w:t>
            </w:r>
            <w:r w:rsidR="0025021A">
              <w:rPr>
                <w:rFonts w:ascii="Verdana" w:hAnsi="Verdana"/>
                <w:b/>
                <w:i/>
              </w:rPr>
              <w:t>05</w:t>
            </w:r>
            <w:r w:rsidR="00BC3E1D" w:rsidRPr="002E23E4">
              <w:rPr>
                <w:rFonts w:ascii="Verdana" w:hAnsi="Verdana"/>
                <w:b/>
                <w:i/>
              </w:rPr>
              <w:t>/</w:t>
            </w:r>
            <w:r w:rsidR="00B24F86">
              <w:rPr>
                <w:rFonts w:ascii="Verdana" w:hAnsi="Verdana"/>
                <w:b/>
                <w:i/>
              </w:rPr>
              <w:t>2023</w:t>
            </w:r>
            <w:r w:rsidR="00BC3E1D" w:rsidRPr="002E23E4">
              <w:rPr>
                <w:rFonts w:ascii="Verdana" w:hAnsi="Verdana"/>
                <w:b/>
                <w:i/>
              </w:rPr>
              <w:t xml:space="preserve"> </w:t>
            </w:r>
            <w:r w:rsidRPr="002E23E4">
              <w:rPr>
                <w:rFonts w:ascii="Verdana" w:hAnsi="Verdana"/>
              </w:rPr>
              <w:t xml:space="preserve">in accordance with instructions given by the course team. </w:t>
            </w:r>
          </w:p>
          <w:p w14:paraId="3C9AF77B" w14:textId="77777777" w:rsidR="001A6F33" w:rsidRDefault="001A6F33" w:rsidP="001A6F33">
            <w:pPr>
              <w:jc w:val="center"/>
              <w:rPr>
                <w:rFonts w:ascii="Verdana" w:hAnsi="Verdana"/>
                <w:b/>
              </w:rPr>
            </w:pPr>
          </w:p>
          <w:p w14:paraId="3C9AF77C" w14:textId="488F4D75" w:rsidR="00BC3E1D" w:rsidRPr="00BC3E1D" w:rsidRDefault="002E23E4" w:rsidP="002E23E4">
            <w:pPr>
              <w:pStyle w:val="ListParagraph"/>
              <w:rPr>
                <w:rFonts w:ascii="Verdana" w:hAnsi="Verdana" w:cs="Tahoma"/>
              </w:rPr>
            </w:pPr>
            <w:r w:rsidRPr="002E23E4">
              <w:rPr>
                <w:rFonts w:ascii="Verdana" w:hAnsi="Verdana"/>
                <w:noProof/>
                <w:lang w:eastAsia="en-GB"/>
              </w:rPr>
              <mc:AlternateContent>
                <mc:Choice Requires="wps">
                  <w:drawing>
                    <wp:anchor distT="45720" distB="45720" distL="114300" distR="114300" simplePos="0" relativeHeight="251661312" behindDoc="0" locked="0" layoutInCell="1" allowOverlap="1" wp14:anchorId="3C9AF784" wp14:editId="3C9AF785">
                      <wp:simplePos x="0" y="0"/>
                      <wp:positionH relativeFrom="column">
                        <wp:posOffset>165100</wp:posOffset>
                      </wp:positionH>
                      <wp:positionV relativeFrom="paragraph">
                        <wp:posOffset>146685</wp:posOffset>
                      </wp:positionV>
                      <wp:extent cx="238125" cy="323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E" w14:textId="739CD6D0" w:rsidR="002E23E4" w:rsidRDefault="00B24F86" w:rsidP="002E23E4">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AF784" id="_x0000_s1027" type="#_x0000_t202" style="position:absolute;left:0;text-align:left;margin-left:13pt;margin-top:11.55pt;width:18.7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">
                      <v:textbox>
                        <w:txbxContent>
                          <w:p w14:paraId="3C9AF78E" w14:textId="739CD6D0" w:rsidR="002E23E4" w:rsidRDefault="00B24F86" w:rsidP="002E23E4">
                            <w:r>
                              <w:t>X</w:t>
                            </w:r>
                          </w:p>
                        </w:txbxContent>
                      </v:textbox>
                      <w10:wrap type="square"/>
                    </v:shape>
                  </w:pict>
                </mc:Fallback>
              </mc:AlternateContent>
            </w:r>
            <w:r w:rsidR="00BC3E1D" w:rsidRPr="00BC3E1D">
              <w:rPr>
                <w:rFonts w:ascii="Verdana" w:hAnsi="Verdana" w:cs="Tahoma"/>
              </w:rPr>
              <w:t>To be submitted through the Virtual Learning Environment (</w:t>
            </w:r>
            <w:proofErr w:type="spellStart"/>
            <w:r w:rsidR="004C11CE">
              <w:rPr>
                <w:rFonts w:ascii="Verdana" w:hAnsi="Verdana" w:cs="Tahoma"/>
              </w:rPr>
              <w:t>eg.</w:t>
            </w:r>
            <w:proofErr w:type="spellEnd"/>
            <w:r w:rsidR="004C11CE">
              <w:rPr>
                <w:rFonts w:ascii="Verdana" w:hAnsi="Verdana" w:cs="Tahoma"/>
              </w:rPr>
              <w:t xml:space="preserve"> </w:t>
            </w:r>
            <w:r w:rsidR="00BC3E1D" w:rsidRPr="00BC3E1D">
              <w:rPr>
                <w:rFonts w:ascii="Verdana" w:hAnsi="Verdana" w:cs="Tahoma"/>
              </w:rPr>
              <w:t>Blackboard</w:t>
            </w:r>
            <w:r w:rsidR="004C11CE">
              <w:rPr>
                <w:rFonts w:ascii="Verdana" w:hAnsi="Verdana" w:cs="Tahoma"/>
              </w:rPr>
              <w:t xml:space="preserve"> / Pebblepad etc.</w:t>
            </w:r>
            <w:r w:rsidR="00BC3E1D" w:rsidRPr="00BC3E1D">
              <w:rPr>
                <w:rFonts w:ascii="Verdana" w:hAnsi="Verdana" w:cs="Tahoma"/>
              </w:rPr>
              <w:t xml:space="preserve">) in pdf format, or in person/by RECORDED DELIVERY to the Programme Administration at the </w:t>
            </w:r>
            <w:r w:rsidR="00AC3879" w:rsidRPr="00AC3879">
              <w:rPr>
                <w:rFonts w:ascii="Verdana" w:hAnsi="Verdana" w:cs="Tahoma"/>
                <w:b/>
              </w:rPr>
              <w:t>Fusehill</w:t>
            </w:r>
            <w:r w:rsidR="00BC3E1D">
              <w:rPr>
                <w:rFonts w:ascii="Verdana" w:hAnsi="Verdana" w:cs="Tahoma"/>
                <w:b/>
              </w:rPr>
              <w:t xml:space="preserve"> </w:t>
            </w:r>
            <w:r w:rsidR="00BC3E1D" w:rsidRPr="00BC3E1D">
              <w:rPr>
                <w:rFonts w:ascii="Verdana" w:hAnsi="Verdana" w:cs="Tahoma"/>
                <w:b/>
              </w:rPr>
              <w:t xml:space="preserve">Campus </w:t>
            </w:r>
            <w:r w:rsidR="00BC3E1D" w:rsidRPr="00BC3E1D">
              <w:rPr>
                <w:rFonts w:ascii="Verdana" w:hAnsi="Verdana" w:cs="Tahoma"/>
              </w:rPr>
              <w:t>of the University of Cumbria.</w:t>
            </w:r>
          </w:p>
          <w:p w14:paraId="3C9AF77D" w14:textId="77777777" w:rsidR="001A6F33" w:rsidRDefault="001A6F33" w:rsidP="001A6F33">
            <w:pPr>
              <w:jc w:val="center"/>
              <w:rPr>
                <w:rFonts w:ascii="Verdana" w:hAnsi="Verdana"/>
                <w:b/>
              </w:rPr>
            </w:pPr>
            <w:r>
              <w:rPr>
                <w:rFonts w:ascii="Verdana" w:hAnsi="Verdana"/>
                <w:b/>
              </w:rPr>
              <w:br/>
            </w:r>
          </w:p>
        </w:tc>
      </w:tr>
    </w:tbl>
    <w:p w14:paraId="3C9AF77F" w14:textId="77777777" w:rsidR="001A6F33" w:rsidRPr="001A6F33" w:rsidRDefault="001A6F33" w:rsidP="001A6F33">
      <w:pPr>
        <w:jc w:val="center"/>
        <w:rPr>
          <w:rFonts w:ascii="Verdana" w:hAnsi="Verdana"/>
          <w:b/>
        </w:rPr>
      </w:pPr>
    </w:p>
    <w:sectPr w:rsidR="001A6F33" w:rsidRPr="001A6F33" w:rsidSect="0045606C">
      <w:headerReference w:type="default" r:id="rId14"/>
      <w:footerReference w:type="default" r:id="rId15"/>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3FD00" w14:textId="77777777" w:rsidR="00306077" w:rsidRDefault="00306077" w:rsidP="001A6F33">
      <w:pPr>
        <w:spacing w:after="0" w:line="240" w:lineRule="auto"/>
      </w:pPr>
      <w:r>
        <w:separator/>
      </w:r>
    </w:p>
  </w:endnote>
  <w:endnote w:type="continuationSeparator" w:id="0">
    <w:p w14:paraId="48E2E965" w14:textId="77777777" w:rsidR="00306077" w:rsidRDefault="00306077" w:rsidP="001A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C" w14:textId="77777777" w:rsidR="001A6F33" w:rsidRDefault="001A6F33">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2BEED" w14:textId="77777777" w:rsidR="00306077" w:rsidRDefault="00306077" w:rsidP="001A6F33">
      <w:pPr>
        <w:spacing w:after="0" w:line="240" w:lineRule="auto"/>
      </w:pPr>
      <w:r>
        <w:separator/>
      </w:r>
    </w:p>
  </w:footnote>
  <w:footnote w:type="continuationSeparator" w:id="0">
    <w:p w14:paraId="6844DFEE" w14:textId="77777777" w:rsidR="00306077" w:rsidRDefault="00306077" w:rsidP="001A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A" w14:textId="77777777" w:rsidR="001A6F33" w:rsidRDefault="001A6F33" w:rsidP="001A6F33">
    <w:pPr>
      <w:pStyle w:val="Header"/>
      <w:jc w:val="right"/>
    </w:pPr>
  </w:p>
  <w:p w14:paraId="3C9AF78B" w14:textId="77777777" w:rsidR="001A6F33" w:rsidRDefault="001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55B"/>
    <w:multiLevelType w:val="hybridMultilevel"/>
    <w:tmpl w:val="64DE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D32BE"/>
    <w:multiLevelType w:val="multilevel"/>
    <w:tmpl w:val="D0807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448F3"/>
    <w:multiLevelType w:val="multilevel"/>
    <w:tmpl w:val="CED2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897297"/>
    <w:multiLevelType w:val="multilevel"/>
    <w:tmpl w:val="D91C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AA7A38"/>
    <w:multiLevelType w:val="multilevel"/>
    <w:tmpl w:val="F9FCB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78073B"/>
    <w:multiLevelType w:val="multilevel"/>
    <w:tmpl w:val="3B9EAA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947557"/>
    <w:multiLevelType w:val="multilevel"/>
    <w:tmpl w:val="D426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01B7F"/>
    <w:rsid w:val="000719C4"/>
    <w:rsid w:val="00081895"/>
    <w:rsid w:val="0009144D"/>
    <w:rsid w:val="000B6534"/>
    <w:rsid w:val="001A6F33"/>
    <w:rsid w:val="00241A69"/>
    <w:rsid w:val="0025021A"/>
    <w:rsid w:val="002E23E4"/>
    <w:rsid w:val="00306077"/>
    <w:rsid w:val="0045606C"/>
    <w:rsid w:val="004722C9"/>
    <w:rsid w:val="004C11CE"/>
    <w:rsid w:val="004D24BD"/>
    <w:rsid w:val="004E158B"/>
    <w:rsid w:val="005366F3"/>
    <w:rsid w:val="00764AB3"/>
    <w:rsid w:val="008547EF"/>
    <w:rsid w:val="00890E4E"/>
    <w:rsid w:val="009557F1"/>
    <w:rsid w:val="009E0C9C"/>
    <w:rsid w:val="009E3170"/>
    <w:rsid w:val="00A34DCF"/>
    <w:rsid w:val="00A829FF"/>
    <w:rsid w:val="00A85A2C"/>
    <w:rsid w:val="00AC3879"/>
    <w:rsid w:val="00AF12A3"/>
    <w:rsid w:val="00B24F86"/>
    <w:rsid w:val="00B74F29"/>
    <w:rsid w:val="00BC3E1D"/>
    <w:rsid w:val="00C05596"/>
    <w:rsid w:val="00C22A5B"/>
    <w:rsid w:val="00C421E6"/>
    <w:rsid w:val="00D55F03"/>
    <w:rsid w:val="00DD085B"/>
    <w:rsid w:val="00E204CA"/>
    <w:rsid w:val="00EC4FD3"/>
    <w:rsid w:val="00FA082C"/>
    <w:rsid w:val="00FC2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9AF74F"/>
  <w15:chartTrackingRefBased/>
  <w15:docId w15:val="{06A83641-F8EF-4867-BD24-54C99E72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615491">
      <w:bodyDiv w:val="1"/>
      <w:marLeft w:val="0"/>
      <w:marRight w:val="0"/>
      <w:marTop w:val="0"/>
      <w:marBottom w:val="0"/>
      <w:divBdr>
        <w:top w:val="none" w:sz="0" w:space="0" w:color="auto"/>
        <w:left w:val="none" w:sz="0" w:space="0" w:color="auto"/>
        <w:bottom w:val="none" w:sz="0" w:space="0" w:color="auto"/>
        <w:right w:val="none" w:sz="0" w:space="0" w:color="auto"/>
      </w:divBdr>
      <w:divsChild>
        <w:div w:id="448065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umbria.ac.uk/about/organisation/professional-services/academic-quality-and-development/academic-regula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cumbria.ac.uk/Student-Life/Learning/Skills-Cumbria/Referencing-and-Avoiding-Plagiaris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30db4f7-15c6-4827-b236-e4b4ddf536c7">
      <Value>5</Value>
      <Value>15</Value>
    </TaxCatchAll>
    <_Flow_SignoffStatus xmlns="261b28f3-0ebb-4e21-9f63-40ef005529ab" xsi:nil="true"/>
    <lcf76f155ced4ddcb4097134ff3c332f xmlns="261b28f3-0ebb-4e21-9f63-40ef005529a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C47FF-2B21-47B6-8B69-777B5A552A55}"/>
</file>

<file path=customXml/itemProps2.xml><?xml version="1.0" encoding="utf-8"?>
<ds:datastoreItem xmlns:ds="http://schemas.openxmlformats.org/officeDocument/2006/customXml" ds:itemID="{03B9BC99-BE3C-4132-A0E2-961F9FF5A8DF}">
  <ds:schemaRefs>
    <ds:schemaRef ds:uri="http://schemas.microsoft.com/sharepoint/v3/contenttype/forms"/>
  </ds:schemaRefs>
</ds:datastoreItem>
</file>

<file path=customXml/itemProps3.xml><?xml version="1.0" encoding="utf-8"?>
<ds:datastoreItem xmlns:ds="http://schemas.openxmlformats.org/officeDocument/2006/customXml" ds:itemID="{4FA0966C-ACD1-494A-A1C6-D792AA02AB2C}">
  <ds:schemaRefs>
    <ds:schemaRef ds:uri="http://schemas.microsoft.com/office/2006/metadata/properties"/>
    <ds:schemaRef ds:uri="http://schemas.microsoft.com/office/infopath/2007/PartnerControls"/>
    <ds:schemaRef ds:uri="cd6776ed-f08e-4843-9ddb-48102bb19a90"/>
    <ds:schemaRef ds:uri="http://schemas.microsoft.com/sharepoint/v4"/>
    <ds:schemaRef ds:uri="dc849cdf-d7b5-415f-bd8d-d6449dc27fa2"/>
  </ds:schemaRefs>
</ds:datastoreItem>
</file>

<file path=customXml/itemProps4.xml><?xml version="1.0" encoding="utf-8"?>
<ds:datastoreItem xmlns:ds="http://schemas.openxmlformats.org/officeDocument/2006/customXml" ds:itemID="{CC9F921A-8ED5-4284-AFDA-4F94A2F23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Coursework Reassessment Form Template</vt:lpstr>
    </vt:vector>
  </TitlesOfParts>
  <Company>University Of Cumbria</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cp:keywords>
  <dc:description/>
  <cp:lastModifiedBy>Farrell, Mary</cp:lastModifiedBy>
  <cp:revision>3</cp:revision>
  <cp:lastPrinted>2017-02-24T11:59:00Z</cp:lastPrinted>
  <dcterms:created xsi:type="dcterms:W3CDTF">2023-04-11T13:13:00Z</dcterms:created>
  <dcterms:modified xsi:type="dcterms:W3CDTF">2023-04-11T13:35:00Z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SubTopics">
    <vt:lpwstr/>
  </property>
  <property fmtid="{D5CDD505-2E9C-101B-9397-08002B2CF9AE}" pid="4" name="Topics">
    <vt:lpwstr>15;#Academic Administration|a64130db-b6e2-4ad0-8ac0-87fbc1487039</vt:lpwstr>
  </property>
  <property fmtid="{D5CDD505-2E9C-101B-9397-08002B2CF9AE}" pid="5" name="Categories0">
    <vt:lpwstr>5;#Forms|df2f7753-3185-4f12-9098-99b8836452ea</vt:lpwstr>
  </property>
  <property fmtid="{D5CDD505-2E9C-101B-9397-08002B2CF9AE}" pid="6" name="AuthorIds_UIVersion_2048">
    <vt:lpwstr>434</vt:lpwstr>
  </property>
  <property fmtid="{D5CDD505-2E9C-101B-9397-08002B2CF9AE}" pid="7" name="GrammarlyDocumentId">
    <vt:lpwstr>50a2eeded5841b3106cedc5cdac3c4f959eba8853b191ad89be49ba934f3654d</vt:lpwstr>
  </property>
</Properties>
</file>