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205" w14:textId="77777777" w:rsidR="0045606C" w:rsidRDefault="0045606C" w:rsidP="0045606C">
      <w:pPr>
        <w:jc w:val="right"/>
        <w:rPr>
          <w:rFonts w:ascii="Verdana" w:hAnsi="Verdana"/>
          <w:b/>
        </w:rPr>
      </w:pPr>
      <w:bookmarkStart w:id="0" w:name="OLE_LINK1"/>
      <w:r>
        <w:rPr>
          <w:noProof/>
        </w:rPr>
        <w:drawing>
          <wp:inline distT="0" distB="0" distL="0" distR="0" wp14:anchorId="29E69275" wp14:editId="5D1C3D5A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C666B2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285EB34D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1E6F813E" w14:textId="77777777" w:rsidTr="4033FA0D">
        <w:tc>
          <w:tcPr>
            <w:tcW w:w="9016" w:type="dxa"/>
          </w:tcPr>
          <w:p w14:paraId="54115588" w14:textId="2199E547" w:rsidR="001A6F33" w:rsidRPr="00FC2991" w:rsidRDefault="001A6F33" w:rsidP="001A6F33">
            <w:pPr>
              <w:rPr>
                <w:rFonts w:ascii="Verdana" w:hAnsi="Verdana"/>
              </w:rPr>
            </w:pPr>
            <w:r w:rsidRPr="4033FA0D">
              <w:rPr>
                <w:rFonts w:ascii="Verdana" w:hAnsi="Verdana"/>
                <w:b/>
                <w:bCs/>
              </w:rPr>
              <w:t>Module Code:</w:t>
            </w:r>
            <w:r w:rsidR="00787EE2" w:rsidRPr="4033FA0D">
              <w:rPr>
                <w:rFonts w:ascii="Verdana" w:hAnsi="Verdana"/>
                <w:b/>
                <w:bCs/>
              </w:rPr>
              <w:t xml:space="preserve"> </w:t>
            </w:r>
            <w:r w:rsidR="004F092C">
              <w:rPr>
                <w:rFonts w:ascii="Verdana" w:hAnsi="Verdana"/>
                <w:b/>
                <w:bCs/>
              </w:rPr>
              <w:t>HPRO</w:t>
            </w:r>
            <w:r w:rsidR="007852C7">
              <w:rPr>
                <w:rFonts w:ascii="Verdana" w:hAnsi="Verdana"/>
                <w:b/>
                <w:bCs/>
              </w:rPr>
              <w:t>6005</w:t>
            </w:r>
          </w:p>
          <w:p w14:paraId="380B23F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B5A4AB1" w14:textId="77777777" w:rsidTr="4033FA0D">
        <w:tc>
          <w:tcPr>
            <w:tcW w:w="9016" w:type="dxa"/>
          </w:tcPr>
          <w:p w14:paraId="36BDD814" w14:textId="3B942EA0" w:rsidR="001A6F33" w:rsidRPr="00FC2991" w:rsidRDefault="001A6F33" w:rsidP="001A6F33">
            <w:pPr>
              <w:rPr>
                <w:rFonts w:ascii="Verdana" w:hAnsi="Verdana"/>
              </w:rPr>
            </w:pPr>
            <w:r w:rsidRPr="4033FA0D">
              <w:rPr>
                <w:rFonts w:ascii="Verdana" w:hAnsi="Verdana"/>
                <w:b/>
                <w:bCs/>
              </w:rPr>
              <w:t>Module Title:</w:t>
            </w:r>
            <w:r w:rsidR="00787EE2" w:rsidRPr="4033FA0D">
              <w:rPr>
                <w:rFonts w:ascii="Verdana" w:hAnsi="Verdana"/>
                <w:b/>
                <w:bCs/>
              </w:rPr>
              <w:t xml:space="preserve"> </w:t>
            </w:r>
            <w:r w:rsidR="007852C7">
              <w:rPr>
                <w:rFonts w:ascii="Verdana" w:hAnsi="Verdana"/>
                <w:b/>
                <w:bCs/>
              </w:rPr>
              <w:t>Management and Control of Projects</w:t>
            </w:r>
          </w:p>
          <w:p w14:paraId="13DA5E2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4D242539" w14:textId="77777777" w:rsidTr="4033FA0D">
        <w:tc>
          <w:tcPr>
            <w:tcW w:w="9016" w:type="dxa"/>
          </w:tcPr>
          <w:p w14:paraId="61EFF9F3" w14:textId="4A62D6CD" w:rsidR="001A6F33" w:rsidRDefault="001A6F33" w:rsidP="4033FA0D">
            <w:pPr>
              <w:rPr>
                <w:rFonts w:ascii="Verdana" w:hAnsi="Verdana"/>
                <w:b/>
                <w:bCs/>
              </w:rPr>
            </w:pPr>
            <w:r w:rsidRPr="4033FA0D">
              <w:rPr>
                <w:rFonts w:ascii="Verdana" w:hAnsi="Verdana"/>
                <w:b/>
                <w:bCs/>
              </w:rPr>
              <w:t>Tutor:</w:t>
            </w:r>
            <w:r w:rsidR="00612088">
              <w:rPr>
                <w:rFonts w:ascii="Verdana" w:hAnsi="Verdana"/>
                <w:b/>
                <w:bCs/>
              </w:rPr>
              <w:t xml:space="preserve"> </w:t>
            </w:r>
            <w:r w:rsidR="007852C7">
              <w:rPr>
                <w:rFonts w:ascii="Verdana" w:hAnsi="Verdana"/>
                <w:b/>
                <w:bCs/>
              </w:rPr>
              <w:t>Gavin Jones</w:t>
            </w:r>
          </w:p>
          <w:p w14:paraId="4A5F82A7" w14:textId="52715C55" w:rsidR="008841EE" w:rsidRDefault="008841EE" w:rsidP="008841EE">
            <w:pPr>
              <w:rPr>
                <w:rFonts w:ascii="Verdana" w:hAnsi="Verdana"/>
                <w:b/>
              </w:rPr>
            </w:pPr>
          </w:p>
        </w:tc>
      </w:tr>
      <w:tr w:rsidR="001A6F33" w14:paraId="16908EAD" w14:textId="77777777" w:rsidTr="4033FA0D">
        <w:tc>
          <w:tcPr>
            <w:tcW w:w="9016" w:type="dxa"/>
          </w:tcPr>
          <w:p w14:paraId="79127D4E" w14:textId="74AC3334" w:rsidR="001A6F33" w:rsidRPr="00FC2991" w:rsidRDefault="001A6F33" w:rsidP="001A6F3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7852C7">
              <w:rPr>
                <w:rFonts w:ascii="Verdana" w:hAnsi="Verdana"/>
                <w:b/>
              </w:rPr>
              <w:t>Exam</w:t>
            </w:r>
          </w:p>
          <w:p w14:paraId="555E1D2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56226047" w14:textId="77777777" w:rsidTr="4033FA0D">
        <w:tc>
          <w:tcPr>
            <w:tcW w:w="9016" w:type="dxa"/>
          </w:tcPr>
          <w:p w14:paraId="42BE36D9" w14:textId="719C3F0C" w:rsidR="001A6F33" w:rsidRPr="00FC2991" w:rsidRDefault="001A6F33" w:rsidP="001A6F3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Wordage: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074434">
              <w:rPr>
                <w:rFonts w:ascii="Verdana" w:hAnsi="Verdana"/>
                <w:b/>
              </w:rPr>
              <w:t>2-hour</w:t>
            </w:r>
            <w:r w:rsidR="007852C7">
              <w:rPr>
                <w:rFonts w:ascii="Verdana" w:hAnsi="Verdana"/>
                <w:b/>
              </w:rPr>
              <w:t xml:space="preserve"> time limited exam</w:t>
            </w:r>
          </w:p>
          <w:p w14:paraId="164AFEE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10D01AEE" w14:textId="77777777" w:rsidTr="4033FA0D">
        <w:tc>
          <w:tcPr>
            <w:tcW w:w="9016" w:type="dxa"/>
          </w:tcPr>
          <w:p w14:paraId="7FD454A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0FBFF10C" w14:textId="033654FD" w:rsidR="001A6F33" w:rsidRDefault="001A6F33" w:rsidP="001A6F3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r>
              <w:rPr>
                <w:rFonts w:ascii="Verdana" w:hAnsi="Verdana"/>
                <w:b/>
              </w:rPr>
              <w:br/>
            </w:r>
          </w:p>
          <w:p w14:paraId="632B63C3" w14:textId="2514DD6F" w:rsidR="00E560E9" w:rsidRDefault="00E560E9" w:rsidP="00E560E9">
            <w:pPr>
              <w:spacing w:line="480" w:lineRule="auto"/>
              <w:rPr>
                <w:bCs/>
                <w:sz w:val="24"/>
                <w:szCs w:val="24"/>
              </w:rPr>
            </w:pPr>
            <w:r w:rsidRPr="00E560E9">
              <w:rPr>
                <w:bCs/>
                <w:sz w:val="24"/>
                <w:szCs w:val="24"/>
              </w:rPr>
              <w:t>This is a two</w:t>
            </w:r>
            <w:r>
              <w:rPr>
                <w:bCs/>
                <w:sz w:val="24"/>
                <w:szCs w:val="24"/>
              </w:rPr>
              <w:t>-</w:t>
            </w:r>
            <w:r w:rsidRPr="00E560E9">
              <w:rPr>
                <w:bCs/>
                <w:sz w:val="24"/>
                <w:szCs w:val="24"/>
              </w:rPr>
              <w:t>hour exam with the exam window: 10:00 - 12:00</w:t>
            </w:r>
            <w:r w:rsidR="00074434">
              <w:rPr>
                <w:bCs/>
                <w:sz w:val="24"/>
                <w:szCs w:val="24"/>
              </w:rPr>
              <w:t xml:space="preserve"> on Tuesday 15 August</w:t>
            </w:r>
            <w:r>
              <w:rPr>
                <w:bCs/>
                <w:sz w:val="24"/>
                <w:szCs w:val="24"/>
              </w:rPr>
              <w:t>.</w:t>
            </w:r>
          </w:p>
          <w:p w14:paraId="4D17F5F7" w14:textId="05CE9346" w:rsidR="00E560E9" w:rsidRDefault="00E560E9" w:rsidP="00E560E9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Exam, along with a Turnitin Submission link, will appear on the Assessment page of the HPRO6005 Blackboard site at 10:00 on </w:t>
            </w:r>
            <w:r w:rsidR="00074434">
              <w:rPr>
                <w:bCs/>
                <w:sz w:val="24"/>
                <w:szCs w:val="24"/>
              </w:rPr>
              <w:t xml:space="preserve">Tuesday </w:t>
            </w:r>
            <w:r>
              <w:rPr>
                <w:bCs/>
                <w:sz w:val="24"/>
                <w:szCs w:val="24"/>
              </w:rPr>
              <w:t>15 August 2023</w:t>
            </w:r>
            <w:r w:rsidR="00074434">
              <w:rPr>
                <w:bCs/>
                <w:sz w:val="24"/>
                <w:szCs w:val="24"/>
              </w:rPr>
              <w:t xml:space="preserve"> (you may need to refresh your browser window at 10:00 to see the </w:t>
            </w:r>
            <w:r w:rsidR="00D641B6">
              <w:rPr>
                <w:bCs/>
                <w:sz w:val="24"/>
                <w:szCs w:val="24"/>
              </w:rPr>
              <w:t>Exam</w:t>
            </w:r>
            <w:r w:rsidR="00074434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.</w:t>
            </w:r>
          </w:p>
          <w:p w14:paraId="3DF6983F" w14:textId="24E434E4" w:rsidR="00B31AE3" w:rsidRPr="00E560E9" w:rsidRDefault="00074434" w:rsidP="00E560E9">
            <w:pPr>
              <w:spacing w:after="0"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</w:t>
            </w:r>
            <w:r w:rsidRPr="00074434">
              <w:rPr>
                <w:bCs/>
                <w:sz w:val="24"/>
                <w:szCs w:val="24"/>
              </w:rPr>
              <w:t xml:space="preserve">he </w:t>
            </w:r>
            <w:r w:rsidR="00D641B6">
              <w:rPr>
                <w:bCs/>
                <w:sz w:val="24"/>
                <w:szCs w:val="24"/>
              </w:rPr>
              <w:t>E</w:t>
            </w:r>
            <w:r w:rsidRPr="00074434">
              <w:rPr>
                <w:bCs/>
                <w:sz w:val="24"/>
                <w:szCs w:val="24"/>
              </w:rPr>
              <w:t xml:space="preserve">xam is a project scenario with four questions to answer (the questions may have sub-scenarios to the project scenario). The questions may be broken down to sub-parts. The answers are required to be written answers. </w:t>
            </w:r>
          </w:p>
          <w:p w14:paraId="129F1A9E" w14:textId="7F725DC3" w:rsidR="00E560E9" w:rsidRPr="00E560E9" w:rsidRDefault="00F91832" w:rsidP="00E560E9">
            <w:pPr>
              <w:spacing w:after="0"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Exam will have q</w:t>
            </w:r>
            <w:r w:rsidR="00E560E9" w:rsidRPr="00E560E9">
              <w:rPr>
                <w:bCs/>
                <w:sz w:val="24"/>
                <w:szCs w:val="24"/>
              </w:rPr>
              <w:t xml:space="preserve">uestions with </w:t>
            </w:r>
            <w:r w:rsidR="00E560E9">
              <w:rPr>
                <w:bCs/>
                <w:sz w:val="24"/>
                <w:szCs w:val="24"/>
              </w:rPr>
              <w:t>space for answering</w:t>
            </w:r>
            <w:r>
              <w:rPr>
                <w:bCs/>
                <w:sz w:val="24"/>
                <w:szCs w:val="24"/>
              </w:rPr>
              <w:t>. P</w:t>
            </w:r>
            <w:r w:rsidR="00E560E9" w:rsidRPr="00E560E9">
              <w:rPr>
                <w:bCs/>
                <w:sz w:val="24"/>
                <w:szCs w:val="24"/>
              </w:rPr>
              <w:t>lease download and answer within the document and then upload (as a single document) to the Turnitin link.</w:t>
            </w:r>
          </w:p>
          <w:p w14:paraId="0FE314FE" w14:textId="73258023" w:rsidR="001A2330" w:rsidRPr="00FB31ED" w:rsidRDefault="00E560E9" w:rsidP="00E560E9">
            <w:pPr>
              <w:spacing w:line="480" w:lineRule="auto"/>
              <w:rPr>
                <w:bCs/>
                <w:sz w:val="24"/>
                <w:szCs w:val="24"/>
                <w:u w:val="single"/>
              </w:rPr>
            </w:pPr>
            <w:r w:rsidRPr="00FB31ED">
              <w:rPr>
                <w:bCs/>
                <w:sz w:val="24"/>
                <w:szCs w:val="24"/>
                <w:u w:val="single"/>
              </w:rPr>
              <w:t xml:space="preserve">If you are experiencing any technical issues before, during or after the assessment please contact your Module tutor </w:t>
            </w:r>
            <w:r w:rsidR="00BF44F8" w:rsidRPr="00FB31ED">
              <w:rPr>
                <w:bCs/>
                <w:sz w:val="24"/>
                <w:szCs w:val="24"/>
                <w:u w:val="single"/>
              </w:rPr>
              <w:t>immediately</w:t>
            </w:r>
            <w:r w:rsidRPr="00FB31ED">
              <w:rPr>
                <w:bCs/>
                <w:sz w:val="24"/>
                <w:szCs w:val="24"/>
                <w:u w:val="single"/>
              </w:rPr>
              <w:t>.</w:t>
            </w:r>
          </w:p>
          <w:p w14:paraId="27A6C24A" w14:textId="589F827E" w:rsidR="00FA136C" w:rsidRDefault="00FA136C" w:rsidP="00FA136C">
            <w:pPr>
              <w:spacing w:line="480" w:lineRule="auto"/>
              <w:rPr>
                <w:b/>
                <w:sz w:val="28"/>
              </w:rPr>
            </w:pPr>
            <w:r w:rsidRPr="006961D4">
              <w:rPr>
                <w:b/>
                <w:sz w:val="28"/>
              </w:rPr>
              <w:t>Intended Learning Outcomes (ILOs)</w:t>
            </w:r>
          </w:p>
          <w:p w14:paraId="6FE836B1" w14:textId="77777777" w:rsidR="00245BD8" w:rsidRDefault="00245BD8" w:rsidP="00245BD8">
            <w:pPr>
              <w:pStyle w:val="ListParagraph"/>
              <w:numPr>
                <w:ilvl w:val="0"/>
                <w:numId w:val="15"/>
              </w:numPr>
              <w:spacing w:after="0" w:line="480" w:lineRule="auto"/>
            </w:pPr>
            <w:r>
              <w:t>Apply Advanced Planning techniques</w:t>
            </w:r>
          </w:p>
          <w:p w14:paraId="3A871DAF" w14:textId="77777777" w:rsidR="00245BD8" w:rsidRDefault="00245BD8" w:rsidP="00245BD8">
            <w:pPr>
              <w:pStyle w:val="ListParagraph"/>
              <w:numPr>
                <w:ilvl w:val="0"/>
                <w:numId w:val="15"/>
              </w:numPr>
              <w:spacing w:after="0" w:line="480" w:lineRule="auto"/>
            </w:pPr>
            <w:r>
              <w:t>Explain and discuss the establishment and maintenance of the Project Baseline</w:t>
            </w:r>
          </w:p>
          <w:p w14:paraId="6E097AB1" w14:textId="6C8AA64D" w:rsidR="002D337F" w:rsidRPr="00245BD8" w:rsidRDefault="00245BD8" w:rsidP="00245BD8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t>Critically evaluate project planning and control techniques</w:t>
            </w:r>
          </w:p>
          <w:p w14:paraId="6D3C2204" w14:textId="7840E8C4" w:rsidR="5AF131F2" w:rsidRDefault="5AF131F2" w:rsidP="5D1C3D5A">
            <w:pPr>
              <w:spacing w:line="360" w:lineRule="auto"/>
              <w:ind w:left="1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8D8660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74A2975B" w14:textId="77777777" w:rsidTr="4033FA0D">
        <w:tc>
          <w:tcPr>
            <w:tcW w:w="9016" w:type="dxa"/>
          </w:tcPr>
          <w:p w14:paraId="66042144" w14:textId="77777777" w:rsidR="00F96255" w:rsidRDefault="00F96255" w:rsidP="00F962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  <w:u w:val="single"/>
              </w:rPr>
              <w:lastRenderedPageBreak/>
              <w:t>SUBMISSION DATE AS PER STUDENT PORTAL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477D0CB6" w14:textId="77777777" w:rsidR="00F96255" w:rsidRDefault="00F96255" w:rsidP="00F96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235D883F" w14:textId="77777777" w:rsidR="00F96255" w:rsidRDefault="00F96255" w:rsidP="00F962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(Please tick as appropriate below - must be completed)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5640A277" w14:textId="77777777" w:rsidR="00F96255" w:rsidRDefault="00F96255" w:rsidP="00F96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08A5974F" w14:textId="47CC6B92" w:rsidR="00F96255" w:rsidRDefault="00BF44F8" w:rsidP="00F96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T</w:t>
            </w:r>
            <w:r>
              <w:rPr>
                <w:rStyle w:val="normaltextrun"/>
                <w:rFonts w:ascii="Verdana" w:hAnsi="Verdana" w:cs="Segoe UI"/>
                <w:b/>
                <w:sz w:val="22"/>
                <w:szCs w:val="22"/>
              </w:rPr>
              <w:t>he 2-hour exam commences at 10:00</w:t>
            </w:r>
            <w:r w:rsidR="00F96255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on 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Tuesday 15 August 2023. It must be submitted on </w:t>
            </w:r>
            <w:r w:rsidR="00F96255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or before </w:t>
            </w:r>
            <w:r w:rsidR="00105382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1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2</w:t>
            </w:r>
            <w:r w:rsidR="00105382">
              <w:rPr>
                <w:rStyle w:val="normaltextrun"/>
                <w:rFonts w:ascii="Verdana" w:hAnsi="Verdana" w:cs="Segoe UI"/>
                <w:b/>
                <w:sz w:val="22"/>
                <w:szCs w:val="22"/>
              </w:rPr>
              <w:t>:00</w:t>
            </w:r>
            <w:r>
              <w:rPr>
                <w:rStyle w:val="normaltextrun"/>
                <w:rFonts w:ascii="Verdana" w:hAnsi="Verdana" w:cs="Segoe UI"/>
                <w:b/>
                <w:sz w:val="22"/>
                <w:szCs w:val="22"/>
              </w:rPr>
              <w:t xml:space="preserve"> (midday)</w:t>
            </w:r>
            <w:r w:rsidR="00F96255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on 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Tuesday 15</w:t>
            </w:r>
            <w:r w:rsidR="00F96255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</w:t>
            </w:r>
            <w:r w:rsidR="00791F73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August</w:t>
            </w:r>
            <w:r w:rsidR="00F96255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2023.</w:t>
            </w:r>
            <w:r w:rsidR="00F96255"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53AA70A3" w14:textId="77777777" w:rsidR="00F96255" w:rsidRDefault="00F96255" w:rsidP="00F962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4CB00D3B" w14:textId="62CE2998" w:rsidR="00F96255" w:rsidRDefault="00F96255" w:rsidP="00F9625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Verdana" w:eastAsiaTheme="minorHAnsi" w:hAnsi="Verdana" w:cstheme="minorBidi"/>
                <w:b/>
                <w:noProof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4846FA7B" wp14:editId="094CCFD7">
                  <wp:extent cx="317500" cy="3556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To be submitted through the Virtual Learning Environment (e.g., Blackboard) as detailed above, in accordance with instructions given by the course team.</w:t>
            </w:r>
          </w:p>
          <w:p w14:paraId="4B64C9E8" w14:textId="288D1AB9" w:rsidR="001A6F33" w:rsidRPr="00FA6496" w:rsidRDefault="001A6F33" w:rsidP="00FC2991">
            <w:pPr>
              <w:pStyle w:val="ListParagraph"/>
              <w:rPr>
                <w:rFonts w:ascii="Verdana" w:hAnsi="Verdana" w:cs="Tahoma"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1C95623D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3"/>
      <w:footerReference w:type="default" r:id="rId14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1450" w14:textId="77777777" w:rsidR="000802F4" w:rsidRDefault="000802F4" w:rsidP="001A6F33">
      <w:pPr>
        <w:spacing w:after="0" w:line="240" w:lineRule="auto"/>
      </w:pPr>
      <w:r>
        <w:separator/>
      </w:r>
    </w:p>
  </w:endnote>
  <w:endnote w:type="continuationSeparator" w:id="0">
    <w:p w14:paraId="30D1E08E" w14:textId="77777777" w:rsidR="000802F4" w:rsidRDefault="000802F4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1F3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5191" w14:textId="77777777" w:rsidR="000802F4" w:rsidRDefault="000802F4" w:rsidP="001A6F33">
      <w:pPr>
        <w:spacing w:after="0" w:line="240" w:lineRule="auto"/>
      </w:pPr>
      <w:r>
        <w:separator/>
      </w:r>
    </w:p>
  </w:footnote>
  <w:footnote w:type="continuationSeparator" w:id="0">
    <w:p w14:paraId="55BF5638" w14:textId="77777777" w:rsidR="000802F4" w:rsidRDefault="000802F4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C47" w14:textId="77777777" w:rsidR="001A6F33" w:rsidRDefault="001A6F33" w:rsidP="001A6F33">
    <w:pPr>
      <w:pStyle w:val="Header"/>
      <w:jc w:val="right"/>
    </w:pPr>
  </w:p>
  <w:p w14:paraId="38AC95F0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6659"/>
    <w:multiLevelType w:val="multilevel"/>
    <w:tmpl w:val="500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40643"/>
    <w:multiLevelType w:val="multilevel"/>
    <w:tmpl w:val="B640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66121B68"/>
    <w:multiLevelType w:val="hybridMultilevel"/>
    <w:tmpl w:val="43BE4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77027"/>
    <w:multiLevelType w:val="multilevel"/>
    <w:tmpl w:val="C44E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0768666">
    <w:abstractNumId w:val="6"/>
  </w:num>
  <w:num w:numId="2" w16cid:durableId="1872761680">
    <w:abstractNumId w:val="3"/>
  </w:num>
  <w:num w:numId="3" w16cid:durableId="289482762">
    <w:abstractNumId w:val="11"/>
  </w:num>
  <w:num w:numId="4" w16cid:durableId="948199623">
    <w:abstractNumId w:val="1"/>
  </w:num>
  <w:num w:numId="5" w16cid:durableId="2023705922">
    <w:abstractNumId w:val="10"/>
  </w:num>
  <w:num w:numId="6" w16cid:durableId="870917630">
    <w:abstractNumId w:val="7"/>
  </w:num>
  <w:num w:numId="7" w16cid:durableId="1894542053">
    <w:abstractNumId w:val="4"/>
  </w:num>
  <w:num w:numId="8" w16cid:durableId="1050570536">
    <w:abstractNumId w:val="0"/>
  </w:num>
  <w:num w:numId="9" w16cid:durableId="224610643">
    <w:abstractNumId w:val="12"/>
  </w:num>
  <w:num w:numId="10" w16cid:durableId="1612282403">
    <w:abstractNumId w:val="13"/>
  </w:num>
  <w:num w:numId="11" w16cid:durableId="1874421181">
    <w:abstractNumId w:val="8"/>
  </w:num>
  <w:num w:numId="12" w16cid:durableId="1575510613">
    <w:abstractNumId w:val="14"/>
  </w:num>
  <w:num w:numId="13" w16cid:durableId="630596042">
    <w:abstractNumId w:val="2"/>
  </w:num>
  <w:num w:numId="14" w16cid:durableId="741490946">
    <w:abstractNumId w:val="5"/>
  </w:num>
  <w:num w:numId="15" w16cid:durableId="7587213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05257"/>
    <w:rsid w:val="000150DB"/>
    <w:rsid w:val="00074434"/>
    <w:rsid w:val="000802F4"/>
    <w:rsid w:val="00081895"/>
    <w:rsid w:val="00103385"/>
    <w:rsid w:val="00105382"/>
    <w:rsid w:val="0011657B"/>
    <w:rsid w:val="001A2330"/>
    <w:rsid w:val="001A6F33"/>
    <w:rsid w:val="001F628D"/>
    <w:rsid w:val="00216CE9"/>
    <w:rsid w:val="00232DBE"/>
    <w:rsid w:val="00245BD8"/>
    <w:rsid w:val="0024604B"/>
    <w:rsid w:val="00247309"/>
    <w:rsid w:val="002914F3"/>
    <w:rsid w:val="002D337F"/>
    <w:rsid w:val="002E23E4"/>
    <w:rsid w:val="0030545D"/>
    <w:rsid w:val="0032290C"/>
    <w:rsid w:val="00340DEE"/>
    <w:rsid w:val="00383FD5"/>
    <w:rsid w:val="003B42EC"/>
    <w:rsid w:val="003C3F0A"/>
    <w:rsid w:val="0045606C"/>
    <w:rsid w:val="004722C9"/>
    <w:rsid w:val="004973EC"/>
    <w:rsid w:val="004C11CE"/>
    <w:rsid w:val="004D354F"/>
    <w:rsid w:val="004E12F6"/>
    <w:rsid w:val="004E158B"/>
    <w:rsid w:val="004F092C"/>
    <w:rsid w:val="005027A5"/>
    <w:rsid w:val="00510AB7"/>
    <w:rsid w:val="005366F3"/>
    <w:rsid w:val="00540F51"/>
    <w:rsid w:val="00612088"/>
    <w:rsid w:val="00627844"/>
    <w:rsid w:val="006962B1"/>
    <w:rsid w:val="006A7268"/>
    <w:rsid w:val="00747F2F"/>
    <w:rsid w:val="0078052F"/>
    <w:rsid w:val="007852C7"/>
    <w:rsid w:val="00787EE2"/>
    <w:rsid w:val="00791F73"/>
    <w:rsid w:val="00796C57"/>
    <w:rsid w:val="008547EF"/>
    <w:rsid w:val="008841EE"/>
    <w:rsid w:val="00890E4E"/>
    <w:rsid w:val="008A1FB0"/>
    <w:rsid w:val="008B274E"/>
    <w:rsid w:val="00907EEA"/>
    <w:rsid w:val="00910167"/>
    <w:rsid w:val="009557F1"/>
    <w:rsid w:val="00967C9E"/>
    <w:rsid w:val="009D43DD"/>
    <w:rsid w:val="009E0C9C"/>
    <w:rsid w:val="00A04459"/>
    <w:rsid w:val="00A14664"/>
    <w:rsid w:val="00A34DCF"/>
    <w:rsid w:val="00A3569A"/>
    <w:rsid w:val="00A85A2C"/>
    <w:rsid w:val="00AB4960"/>
    <w:rsid w:val="00AF12A3"/>
    <w:rsid w:val="00B158F2"/>
    <w:rsid w:val="00B31AE3"/>
    <w:rsid w:val="00B57A83"/>
    <w:rsid w:val="00B74F29"/>
    <w:rsid w:val="00BA3ED9"/>
    <w:rsid w:val="00BC2AB7"/>
    <w:rsid w:val="00BC3E1D"/>
    <w:rsid w:val="00BF44F8"/>
    <w:rsid w:val="00C10D30"/>
    <w:rsid w:val="00C170F1"/>
    <w:rsid w:val="00C25597"/>
    <w:rsid w:val="00C421E6"/>
    <w:rsid w:val="00CA0035"/>
    <w:rsid w:val="00CA40C4"/>
    <w:rsid w:val="00CF1853"/>
    <w:rsid w:val="00D12B81"/>
    <w:rsid w:val="00D641B6"/>
    <w:rsid w:val="00D87483"/>
    <w:rsid w:val="00DD085B"/>
    <w:rsid w:val="00E00322"/>
    <w:rsid w:val="00E2627A"/>
    <w:rsid w:val="00E560E9"/>
    <w:rsid w:val="00ED5C48"/>
    <w:rsid w:val="00EE7A0A"/>
    <w:rsid w:val="00EF5706"/>
    <w:rsid w:val="00F17860"/>
    <w:rsid w:val="00F2523D"/>
    <w:rsid w:val="00F91832"/>
    <w:rsid w:val="00F96255"/>
    <w:rsid w:val="00FA136C"/>
    <w:rsid w:val="00FA6496"/>
    <w:rsid w:val="00FB31ED"/>
    <w:rsid w:val="00FC2991"/>
    <w:rsid w:val="161F3343"/>
    <w:rsid w:val="17D73CEB"/>
    <w:rsid w:val="1D11E135"/>
    <w:rsid w:val="20A3C8A9"/>
    <w:rsid w:val="26E862EB"/>
    <w:rsid w:val="2748F154"/>
    <w:rsid w:val="2FA36FC4"/>
    <w:rsid w:val="35BB7D4A"/>
    <w:rsid w:val="3C68FA83"/>
    <w:rsid w:val="4033FA0D"/>
    <w:rsid w:val="46FB67DB"/>
    <w:rsid w:val="47530D4C"/>
    <w:rsid w:val="5AF131F2"/>
    <w:rsid w:val="5D1C3D5A"/>
    <w:rsid w:val="5ECFA281"/>
    <w:rsid w:val="71567C1A"/>
    <w:rsid w:val="725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06458018-BC2D-4265-A822-9D25AA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  <w:style w:type="paragraph" w:customStyle="1" w:styleId="paragraph">
    <w:name w:val="paragraph"/>
    <w:basedOn w:val="Normal"/>
    <w:rsid w:val="00F9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6255"/>
  </w:style>
  <w:style w:type="character" w:customStyle="1" w:styleId="eop">
    <w:name w:val="eop"/>
    <w:basedOn w:val="DefaultParagraphFont"/>
    <w:rsid w:val="00F96255"/>
  </w:style>
  <w:style w:type="character" w:styleId="FollowedHyperlink">
    <w:name w:val="FollowedHyperlink"/>
    <w:basedOn w:val="DefaultParagraphFont"/>
    <w:uiPriority w:val="99"/>
    <w:semiHidden/>
    <w:unhideWhenUsed/>
    <w:rsid w:val="00791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C5B4-7788-4E4A-AD88-79BBD6A0F9B4}"/>
</file>

<file path=customXml/itemProps2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14E05-0490-498D-8782-AA030A1D6169}">
  <ds:schemaRefs>
    <ds:schemaRef ds:uri="http://schemas.microsoft.com/office/2006/metadata/properties"/>
    <ds:schemaRef ds:uri="http://schemas.microsoft.com/office/infopath/2007/PartnerControls"/>
    <ds:schemaRef ds:uri="b2fecafb-d794-4d5f-9ad8-78b46069c2e6"/>
    <ds:schemaRef ds:uri="65b0cc82-b68f-4321-99bf-1b9069edc31b"/>
  </ds:schemaRefs>
</ds:datastoreItem>
</file>

<file path=customXml/itemProps4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1429</Characters>
  <Application>Microsoft Office Word</Application>
  <DocSecurity>0</DocSecurity>
  <Lines>11</Lines>
  <Paragraphs>3</Paragraphs>
  <ScaleCrop>false</ScaleCrop>
  <Company>University Of Cumbria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Jones, Gavin</cp:lastModifiedBy>
  <cp:revision>11</cp:revision>
  <cp:lastPrinted>2017-02-24T11:59:00Z</cp:lastPrinted>
  <dcterms:created xsi:type="dcterms:W3CDTF">2023-07-06T13:03:00Z</dcterms:created>
  <dcterms:modified xsi:type="dcterms:W3CDTF">2023-07-06T13:15:00Z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