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4205" w14:textId="25DCF01A" w:rsidR="0045606C" w:rsidRPr="00715A17" w:rsidRDefault="00EE0B76" w:rsidP="09FA73D8">
      <w:pPr>
        <w:jc w:val="right"/>
        <w:rPr>
          <w:rFonts w:cstheme="minorHAnsi"/>
        </w:rPr>
      </w:pPr>
      <w:r w:rsidRPr="00715A17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74E02596" wp14:editId="7D5BAA95">
            <wp:simplePos x="0" y="0"/>
            <wp:positionH relativeFrom="column">
              <wp:posOffset>-312420</wp:posOffset>
            </wp:positionH>
            <wp:positionV relativeFrom="paragraph">
              <wp:posOffset>0</wp:posOffset>
            </wp:positionV>
            <wp:extent cx="671238" cy="788799"/>
            <wp:effectExtent l="0" t="0" r="0" b="0"/>
            <wp:wrapSquare wrapText="bothSides"/>
            <wp:docPr id="1544364319" name="Picture 1544364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38" cy="788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EB34D" w14:textId="0CF17332" w:rsidR="008547EF" w:rsidRPr="00715A17" w:rsidRDefault="001A6F33" w:rsidP="0EE41800">
      <w:pPr>
        <w:jc w:val="center"/>
        <w:rPr>
          <w:rFonts w:cstheme="minorHAnsi"/>
          <w:b/>
          <w:bCs/>
        </w:rPr>
      </w:pPr>
      <w:r w:rsidRPr="00715A17">
        <w:rPr>
          <w:rFonts w:cstheme="minorHAnsi"/>
          <w:b/>
          <w:bCs/>
        </w:rPr>
        <w:t>UNIVERSITY OF CUMBRIA</w:t>
      </w:r>
      <w:r w:rsidRPr="00715A17">
        <w:rPr>
          <w:rFonts w:cstheme="minorHAnsi"/>
        </w:rPr>
        <w:br/>
      </w:r>
      <w:r w:rsidRPr="00715A17">
        <w:rPr>
          <w:rFonts w:cstheme="minorHAnsi"/>
        </w:rPr>
        <w:br/>
      </w:r>
      <w:r w:rsidRPr="00715A17">
        <w:rPr>
          <w:rFonts w:cstheme="minorHAnsi"/>
          <w:b/>
          <w:bCs/>
        </w:rPr>
        <w:t xml:space="preserve">COURSEWORK REASSESSMENT REQUIREMENT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730"/>
      </w:tblGrid>
      <w:tr w:rsidR="001A6F33" w:rsidRPr="00715A17" w14:paraId="1E6F813E" w14:textId="77777777" w:rsidTr="7497041F">
        <w:tc>
          <w:tcPr>
            <w:tcW w:w="9730" w:type="dxa"/>
          </w:tcPr>
          <w:p w14:paraId="380B23F7" w14:textId="3382B5E8" w:rsidR="001A6F33" w:rsidRPr="00715A17" w:rsidRDefault="001A6F33" w:rsidP="7497041F">
            <w:pPr>
              <w:rPr>
                <w:b/>
                <w:bCs/>
              </w:rPr>
            </w:pPr>
            <w:r w:rsidRPr="7497041F">
              <w:rPr>
                <w:b/>
                <w:bCs/>
              </w:rPr>
              <w:t>Module Code:</w:t>
            </w:r>
            <w:r w:rsidR="00B67598" w:rsidRPr="7497041F">
              <w:rPr>
                <w:b/>
                <w:bCs/>
              </w:rPr>
              <w:t xml:space="preserve">        HPRO4020 (2024/5 BAE SEM1 XPD1) Project Planning and</w:t>
            </w:r>
            <w:r w:rsidR="757928F4" w:rsidRPr="7497041F">
              <w:rPr>
                <w:b/>
                <w:bCs/>
              </w:rPr>
              <w:t xml:space="preserve"> Resource</w:t>
            </w:r>
          </w:p>
        </w:tc>
      </w:tr>
      <w:tr w:rsidR="001A6F33" w:rsidRPr="00715A17" w14:paraId="3B5A4AB1" w14:textId="77777777" w:rsidTr="7497041F">
        <w:tc>
          <w:tcPr>
            <w:tcW w:w="9730" w:type="dxa"/>
          </w:tcPr>
          <w:p w14:paraId="13DA5E24" w14:textId="444B6E9D" w:rsidR="001A6F33" w:rsidRPr="00715A17" w:rsidRDefault="001A6F33" w:rsidP="2AC4E0B0">
            <w:pPr>
              <w:rPr>
                <w:rFonts w:cstheme="minorHAnsi"/>
                <w:b/>
                <w:bCs/>
              </w:rPr>
            </w:pPr>
            <w:r w:rsidRPr="00715A17">
              <w:rPr>
                <w:rFonts w:cstheme="minorHAnsi"/>
                <w:b/>
                <w:bCs/>
              </w:rPr>
              <w:t>Module Title:</w:t>
            </w:r>
            <w:r w:rsidR="00B67598" w:rsidRPr="00715A17">
              <w:rPr>
                <w:rFonts w:cstheme="minorHAnsi"/>
                <w:b/>
                <w:bCs/>
              </w:rPr>
              <w:t xml:space="preserve">         Project Planning and Resource</w:t>
            </w:r>
          </w:p>
        </w:tc>
      </w:tr>
      <w:tr w:rsidR="001A6F33" w:rsidRPr="00715A17" w14:paraId="4D242539" w14:textId="77777777" w:rsidTr="7497041F">
        <w:tc>
          <w:tcPr>
            <w:tcW w:w="9730" w:type="dxa"/>
          </w:tcPr>
          <w:p w14:paraId="3A6DFF44" w14:textId="44DDC204" w:rsidR="00B67598" w:rsidRPr="00715A17" w:rsidRDefault="001A6F33" w:rsidP="2AC4E0B0">
            <w:pPr>
              <w:rPr>
                <w:rFonts w:cstheme="minorHAnsi"/>
                <w:b/>
                <w:bCs/>
              </w:rPr>
            </w:pPr>
            <w:r w:rsidRPr="00715A17">
              <w:rPr>
                <w:rFonts w:cstheme="minorHAnsi"/>
                <w:b/>
                <w:bCs/>
              </w:rPr>
              <w:t>Tutor:</w:t>
            </w:r>
            <w:r w:rsidR="00787EE2" w:rsidRPr="00715A17">
              <w:rPr>
                <w:rFonts w:cstheme="minorHAnsi"/>
                <w:b/>
                <w:bCs/>
              </w:rPr>
              <w:t xml:space="preserve"> </w:t>
            </w:r>
            <w:r w:rsidR="5F5AAAA7" w:rsidRPr="00715A17">
              <w:rPr>
                <w:rFonts w:cstheme="minorHAnsi"/>
                <w:b/>
                <w:bCs/>
              </w:rPr>
              <w:t xml:space="preserve"> </w:t>
            </w:r>
            <w:r w:rsidR="00B67598" w:rsidRPr="00715A17">
              <w:rPr>
                <w:rFonts w:cstheme="minorHAnsi"/>
                <w:b/>
                <w:bCs/>
              </w:rPr>
              <w:t>David Mashiter</w:t>
            </w:r>
          </w:p>
          <w:p w14:paraId="4A5F82A7" w14:textId="1EC3493F" w:rsidR="008841EE" w:rsidRPr="00715A17" w:rsidRDefault="00B67598" w:rsidP="008841EE">
            <w:pPr>
              <w:rPr>
                <w:rFonts w:cstheme="minorHAnsi"/>
                <w:b/>
                <w:bCs/>
              </w:rPr>
            </w:pPr>
            <w:r w:rsidRPr="00715A17">
              <w:rPr>
                <w:rFonts w:cstheme="minorHAnsi"/>
                <w:b/>
                <w:bCs/>
              </w:rPr>
              <w:t>Programme Lead: Simon Irving</w:t>
            </w:r>
          </w:p>
        </w:tc>
      </w:tr>
      <w:tr w:rsidR="001A6F33" w:rsidRPr="00715A17" w14:paraId="16908EAD" w14:textId="77777777" w:rsidTr="7497041F">
        <w:tc>
          <w:tcPr>
            <w:tcW w:w="9730" w:type="dxa"/>
          </w:tcPr>
          <w:p w14:paraId="46847C6C" w14:textId="757576BB" w:rsidR="00B67598" w:rsidRPr="00715A17" w:rsidRDefault="001A6F33" w:rsidP="7497041F">
            <w:r w:rsidRPr="7497041F">
              <w:rPr>
                <w:b/>
                <w:bCs/>
              </w:rPr>
              <w:t>Title</w:t>
            </w:r>
            <w:r w:rsidR="00B74F29" w:rsidRPr="7497041F">
              <w:rPr>
                <w:b/>
                <w:bCs/>
              </w:rPr>
              <w:t xml:space="preserve"> of the item of work</w:t>
            </w:r>
            <w:r w:rsidRPr="7497041F">
              <w:rPr>
                <w:b/>
                <w:bCs/>
              </w:rPr>
              <w:t>:</w:t>
            </w:r>
            <w:r w:rsidR="00787EE2" w:rsidRPr="7497041F">
              <w:rPr>
                <w:b/>
                <w:bCs/>
              </w:rPr>
              <w:t xml:space="preserve"> </w:t>
            </w:r>
            <w:r>
              <w:br/>
            </w:r>
            <w:r w:rsidR="00B67598" w:rsidRPr="7497041F">
              <w:rPr>
                <w:b/>
                <w:bCs/>
              </w:rPr>
              <w:t xml:space="preserve">HPRO4020 Assessment </w:t>
            </w:r>
            <w:r w:rsidR="56F05B00" w:rsidRPr="7497041F">
              <w:rPr>
                <w:b/>
                <w:bCs/>
              </w:rPr>
              <w:t>2</w:t>
            </w:r>
            <w:r w:rsidR="00B67598" w:rsidRPr="7497041F">
              <w:rPr>
                <w:b/>
                <w:bCs/>
              </w:rPr>
              <w:t>:</w:t>
            </w:r>
            <w:r w:rsidR="00213260" w:rsidRPr="7497041F">
              <w:rPr>
                <w:b/>
                <w:bCs/>
              </w:rPr>
              <w:t xml:space="preserve"> </w:t>
            </w:r>
            <w:r w:rsidR="0DF54456" w:rsidRPr="7497041F">
              <w:rPr>
                <w:b/>
                <w:bCs/>
              </w:rPr>
              <w:t xml:space="preserve">Knowledge Test - Project Planning </w:t>
            </w:r>
            <w:r w:rsidR="00B67598" w:rsidRPr="7497041F">
              <w:rPr>
                <w:b/>
                <w:bCs/>
              </w:rPr>
              <w:t>| 50% of module grade</w:t>
            </w:r>
          </w:p>
          <w:p w14:paraId="63A61F7D" w14:textId="77777777" w:rsidR="00B67598" w:rsidRPr="00715A17" w:rsidRDefault="00B67598" w:rsidP="00B67598">
            <w:pPr>
              <w:rPr>
                <w:rFonts w:cstheme="minorHAnsi"/>
              </w:rPr>
            </w:pPr>
          </w:p>
          <w:p w14:paraId="045369E7" w14:textId="07F58FE6" w:rsidR="001A6F33" w:rsidRPr="00715A17" w:rsidRDefault="246AD4D3" w:rsidP="7497041F">
            <w:pPr>
              <w:rPr>
                <w:b/>
                <w:bCs/>
              </w:rPr>
            </w:pPr>
            <w:r w:rsidRPr="7497041F">
              <w:rPr>
                <w:b/>
                <w:bCs/>
              </w:rPr>
              <w:t>Overview of Assessment</w:t>
            </w:r>
            <w:r w:rsidR="24753DD6" w:rsidRPr="7497041F">
              <w:rPr>
                <w:b/>
                <w:bCs/>
              </w:rPr>
              <w:t>:</w:t>
            </w:r>
          </w:p>
          <w:p w14:paraId="2958719B" w14:textId="7E605F2A" w:rsidR="001A6F33" w:rsidRPr="00715A17" w:rsidRDefault="005174D0" w:rsidP="7497041F">
            <w:r>
              <w:t>Assessment 2 is a</w:t>
            </w:r>
            <w:r w:rsidR="246AD4D3" w:rsidRPr="7497041F">
              <w:t xml:space="preserve"> </w:t>
            </w:r>
            <w:r w:rsidR="00083A3B" w:rsidRPr="7497041F">
              <w:t>60-minute</w:t>
            </w:r>
            <w:r w:rsidR="246AD4D3" w:rsidRPr="7497041F">
              <w:t xml:space="preserve"> knowledge and application based test</w:t>
            </w:r>
            <w:r>
              <w:t xml:space="preserve"> conducted via Blackboard Ultra</w:t>
            </w:r>
            <w:r w:rsidR="246AD4D3" w:rsidRPr="7497041F">
              <w:t>. The test consists of 50 questions drawn at random from several questions pools that collectively cover the entire syllabus of the module. The questions will be presented in a random order and the answers to select from in multiple choice or matching pairs questions will also be presented in a randomised order. Accordingly, each learner will get a unique test but the questions they get will cover the same syllabus areas.</w:t>
            </w:r>
          </w:p>
          <w:p w14:paraId="555E1D22" w14:textId="4FFA450C" w:rsidR="001A6F33" w:rsidRPr="00715A17" w:rsidRDefault="001A6F33" w:rsidP="7497041F"/>
        </w:tc>
      </w:tr>
      <w:tr w:rsidR="001A6F33" w:rsidRPr="00715A17" w14:paraId="56226047" w14:textId="77777777" w:rsidTr="7497041F">
        <w:tc>
          <w:tcPr>
            <w:tcW w:w="9730" w:type="dxa"/>
          </w:tcPr>
          <w:p w14:paraId="4523CB9A" w14:textId="15E526F4" w:rsidR="001A6F33" w:rsidRPr="00715A17" w:rsidRDefault="001A6F33" w:rsidP="7497041F">
            <w:pPr>
              <w:rPr>
                <w:b/>
                <w:bCs/>
              </w:rPr>
            </w:pPr>
            <w:r w:rsidRPr="7497041F">
              <w:rPr>
                <w:b/>
                <w:bCs/>
              </w:rPr>
              <w:t>Wordage:</w:t>
            </w:r>
            <w:r w:rsidR="2614257F" w:rsidRPr="7497041F">
              <w:rPr>
                <w:b/>
                <w:bCs/>
              </w:rPr>
              <w:t xml:space="preserve"> </w:t>
            </w:r>
            <w:r>
              <w:br/>
            </w:r>
            <w:r w:rsidR="181D0A2C" w:rsidRPr="7497041F">
              <w:t>N/A</w:t>
            </w:r>
            <w:r w:rsidR="348101E5" w:rsidRPr="7497041F">
              <w:t xml:space="preserve"> - Online Blackboard Knowledge Test (Multiple Choice / Written Exam) - Auto-marked via Blackboard</w:t>
            </w:r>
            <w:r w:rsidR="00D6400C">
              <w:t xml:space="preserve"> Ultra</w:t>
            </w:r>
            <w:r w:rsidR="348101E5" w:rsidRPr="7497041F">
              <w:t>.</w:t>
            </w:r>
          </w:p>
          <w:p w14:paraId="164AFEEC" w14:textId="3DE56963" w:rsidR="001A6F33" w:rsidRPr="00715A17" w:rsidRDefault="001A6F33" w:rsidP="7497041F">
            <w:pPr>
              <w:rPr>
                <w:b/>
                <w:bCs/>
              </w:rPr>
            </w:pPr>
          </w:p>
        </w:tc>
      </w:tr>
      <w:tr w:rsidR="001A6F33" w:rsidRPr="00715A17" w14:paraId="10D01AEE" w14:textId="77777777" w:rsidTr="7497041F">
        <w:tc>
          <w:tcPr>
            <w:tcW w:w="9730" w:type="dxa"/>
          </w:tcPr>
          <w:p w14:paraId="551DD568" w14:textId="01C4B7C2" w:rsidR="001A6F33" w:rsidRDefault="001A6F33" w:rsidP="7497041F">
            <w:pPr>
              <w:rPr>
                <w:b/>
                <w:bCs/>
              </w:rPr>
            </w:pPr>
            <w:r w:rsidRPr="7497041F">
              <w:rPr>
                <w:b/>
                <w:bCs/>
              </w:rPr>
              <w:t xml:space="preserve">Details and Criteria: </w:t>
            </w:r>
            <w:r w:rsidR="6A8ECFFE" w:rsidRPr="7497041F">
              <w:t xml:space="preserve"> </w:t>
            </w:r>
            <w:r>
              <w:br/>
            </w:r>
            <w:r w:rsidR="532B988C" w:rsidRPr="7497041F">
              <w:rPr>
                <w:b/>
                <w:bCs/>
              </w:rPr>
              <w:t>Overview of Assessment</w:t>
            </w:r>
          </w:p>
          <w:p w14:paraId="53E04427" w14:textId="753C8182" w:rsidR="00D6400C" w:rsidRPr="00715A17" w:rsidRDefault="00D6400C" w:rsidP="00D6400C">
            <w:r>
              <w:t>Assessment 2 is a</w:t>
            </w:r>
            <w:r w:rsidRPr="7497041F">
              <w:t xml:space="preserve"> 60 minute knowledge and application based test</w:t>
            </w:r>
            <w:r>
              <w:t xml:space="preserve"> conducted via Blackboard Ultra</w:t>
            </w:r>
            <w:r w:rsidRPr="7497041F">
              <w:t>. The test consists of 50 questions drawn at random from several questions pools that collectively cover the entire syllabus of the module. The questions will be presented in a random order and the answers to select from in multiple choice or matching pairs questions will also be presented in a randomised order. Accordingly, each learner will get a unique test but the questions they get will cover the same syllabus areas.</w:t>
            </w:r>
            <w:r>
              <w:t xml:space="preserve"> </w:t>
            </w:r>
          </w:p>
          <w:p w14:paraId="6C1D1576" w14:textId="7C8AB8C8" w:rsidR="7497041F" w:rsidRDefault="7497041F"/>
          <w:p w14:paraId="28D8660F" w14:textId="55D30EFB" w:rsidR="001A6F33" w:rsidRPr="00715A17" w:rsidRDefault="006F58AE" w:rsidP="7497041F">
            <w:r w:rsidRPr="7497041F">
              <w:t>No marking/scoring rubric available due to</w:t>
            </w:r>
            <w:r w:rsidR="4C6BC158" w:rsidRPr="7497041F">
              <w:t xml:space="preserve"> assessment being an Online Blackboard Knowledge Test</w:t>
            </w:r>
            <w:r w:rsidR="001A6F33">
              <w:br/>
            </w:r>
            <w:r w:rsidR="001A6F33">
              <w:br/>
            </w:r>
            <w:r w:rsidR="4CDCFEE4" w:rsidRPr="7497041F">
              <w:t xml:space="preserve">This test consists of 50 questions drawn from the entire syllabus of the module. Each question is worth 1 point and there is no negative marking for incorrect answers. Some questions may require a calculation to be performed, students are allowed to use a calculator for these questions. </w:t>
            </w:r>
          </w:p>
        </w:tc>
      </w:tr>
      <w:tr w:rsidR="001A6F33" w:rsidRPr="00715A17" w14:paraId="74A2975B" w14:textId="77777777" w:rsidTr="7497041F">
        <w:tc>
          <w:tcPr>
            <w:tcW w:w="9730" w:type="dxa"/>
          </w:tcPr>
          <w:p w14:paraId="1AA5C8E5" w14:textId="77777777" w:rsidR="001A6F33" w:rsidRPr="00715A17" w:rsidRDefault="001A6F33" w:rsidP="001A6F33">
            <w:pPr>
              <w:jc w:val="center"/>
              <w:rPr>
                <w:rFonts w:cstheme="minorHAnsi"/>
                <w:b/>
                <w:u w:val="single"/>
              </w:rPr>
            </w:pPr>
            <w:r w:rsidRPr="00715A17">
              <w:rPr>
                <w:rFonts w:cstheme="minorHAnsi"/>
                <w:b/>
                <w:u w:val="single"/>
              </w:rPr>
              <w:t>SUBMISSION DATE AS PER STUDENT PORTAL</w:t>
            </w:r>
          </w:p>
          <w:p w14:paraId="52A8583A" w14:textId="4DFE52B1" w:rsidR="001A6F33" w:rsidRPr="00715A17" w:rsidRDefault="001A6F33" w:rsidP="00FA6496">
            <w:pPr>
              <w:rPr>
                <w:rFonts w:cstheme="minorHAnsi"/>
              </w:rPr>
            </w:pPr>
          </w:p>
          <w:p w14:paraId="30B72D70" w14:textId="47E8E040" w:rsidR="00FC2991" w:rsidRPr="00715A17" w:rsidRDefault="00FC2991" w:rsidP="00FC2991">
            <w:pPr>
              <w:jc w:val="center"/>
              <w:rPr>
                <w:rFonts w:cstheme="minorHAnsi"/>
                <w:i/>
              </w:rPr>
            </w:pPr>
            <w:r w:rsidRPr="00715A17">
              <w:rPr>
                <w:rFonts w:cstheme="minorHAnsi"/>
                <w:i/>
              </w:rPr>
              <w:t>(Please tick as appropriate below - must be completed)</w:t>
            </w:r>
          </w:p>
          <w:p w14:paraId="68B76A54" w14:textId="77777777" w:rsidR="00FC2991" w:rsidRPr="00715A17" w:rsidRDefault="00FC2991" w:rsidP="00FA6496">
            <w:pPr>
              <w:rPr>
                <w:rFonts w:cstheme="minorHAnsi"/>
              </w:rPr>
            </w:pPr>
          </w:p>
          <w:p w14:paraId="2DF6F032" w14:textId="5B3D4AFB" w:rsidR="00FC2991" w:rsidRPr="00715A17" w:rsidRDefault="00747F2F" w:rsidP="71567C1A">
            <w:pPr>
              <w:rPr>
                <w:rFonts w:cstheme="minorHAnsi"/>
                <w:b/>
                <w:bCs/>
              </w:rPr>
            </w:pPr>
            <w:r w:rsidRPr="00715A17">
              <w:rPr>
                <w:rFonts w:cstheme="minorHAnsi"/>
                <w:b/>
                <w:bCs/>
              </w:rPr>
              <w:t xml:space="preserve">To be submitted via the appropriate Blackboard site on or before </w:t>
            </w:r>
            <w:r w:rsidR="7AE731FA" w:rsidRPr="00715A17">
              <w:rPr>
                <w:rFonts w:cstheme="minorHAnsi"/>
                <w:b/>
                <w:bCs/>
              </w:rPr>
              <w:t>16</w:t>
            </w:r>
            <w:r w:rsidR="00340DEE" w:rsidRPr="00715A17">
              <w:rPr>
                <w:rFonts w:cstheme="minorHAnsi"/>
                <w:b/>
                <w:bCs/>
              </w:rPr>
              <w:t xml:space="preserve">:59 on </w:t>
            </w:r>
            <w:r w:rsidR="00A50096">
              <w:rPr>
                <w:rFonts w:cstheme="minorHAnsi"/>
                <w:b/>
                <w:bCs/>
              </w:rPr>
              <w:t>17/04/</w:t>
            </w:r>
            <w:r w:rsidR="00E60CF1">
              <w:rPr>
                <w:rFonts w:cstheme="minorHAnsi"/>
                <w:b/>
                <w:bCs/>
              </w:rPr>
              <w:t>2025</w:t>
            </w:r>
            <w:r w:rsidR="00340DEE" w:rsidRPr="00715A17">
              <w:rPr>
                <w:rFonts w:cstheme="minorHAnsi"/>
                <w:b/>
                <w:bCs/>
              </w:rPr>
              <w:t>.</w:t>
            </w:r>
            <w:r w:rsidR="004201CA" w:rsidRPr="00715A17">
              <w:rPr>
                <w:rFonts w:cstheme="minorHAnsi"/>
                <w:b/>
                <w:bCs/>
              </w:rPr>
              <w:t xml:space="preserve"> Use the resubmission link in the asses</w:t>
            </w:r>
            <w:r w:rsidR="005E7F5F" w:rsidRPr="00715A17">
              <w:rPr>
                <w:rFonts w:cstheme="minorHAnsi"/>
                <w:b/>
                <w:bCs/>
              </w:rPr>
              <w:t>sment tab</w:t>
            </w:r>
            <w:r w:rsidR="008C2AB6" w:rsidRPr="00715A17">
              <w:rPr>
                <w:rFonts w:cstheme="minorHAnsi"/>
                <w:b/>
                <w:bCs/>
              </w:rPr>
              <w:t xml:space="preserve"> of the </w:t>
            </w:r>
            <w:r w:rsidR="004248A4" w:rsidRPr="00715A17">
              <w:rPr>
                <w:rFonts w:cstheme="minorHAnsi"/>
                <w:b/>
                <w:bCs/>
              </w:rPr>
              <w:t>module.</w:t>
            </w:r>
          </w:p>
          <w:p w14:paraId="5774CE4A" w14:textId="4C5D1C0C" w:rsidR="00FC2991" w:rsidRPr="00715A17" w:rsidRDefault="00FC2991" w:rsidP="00FC2991">
            <w:pPr>
              <w:jc w:val="center"/>
              <w:rPr>
                <w:rFonts w:cstheme="minorHAnsi"/>
                <w:b/>
              </w:rPr>
            </w:pPr>
          </w:p>
          <w:p w14:paraId="4B64C9E8" w14:textId="58788EC8" w:rsidR="001A6F33" w:rsidRPr="00715A17" w:rsidRDefault="00FA136C" w:rsidP="00FC2991">
            <w:pPr>
              <w:pStyle w:val="ListParagraph"/>
              <w:rPr>
                <w:rFonts w:cstheme="minorHAnsi"/>
              </w:rPr>
            </w:pPr>
            <w:r w:rsidRPr="00715A17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1" behindDoc="1" locked="0" layoutInCell="1" allowOverlap="1" wp14:anchorId="10C2A902" wp14:editId="516CC0C1">
                      <wp:simplePos x="0" y="0"/>
                      <wp:positionH relativeFrom="column">
                        <wp:posOffset>38946</wp:posOffset>
                      </wp:positionH>
                      <wp:positionV relativeFrom="paragraph">
                        <wp:posOffset>56938</wp:posOffset>
                      </wp:positionV>
                      <wp:extent cx="287655" cy="3238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371D7" w14:textId="1429ABE0" w:rsidR="00FC2991" w:rsidRDefault="00FA136C" w:rsidP="00FC2991"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2A9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05pt;margin-top:4.5pt;width:22.65pt;height:25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">
                      <v:textbox>
                        <w:txbxContent>
                          <w:p w14:paraId="62D371D7" w14:textId="1429ABE0" w:rsidR="00FC2991" w:rsidRDefault="00FA136C" w:rsidP="00FC2991">
                            <w:r>
                              <w:rPr>
                                <w:rFonts w:ascii="Wingdings" w:eastAsia="Wingdings" w:hAnsi="Wingdings" w:cs="Wingdings"/>
                              </w:rPr>
                              <w:t>ü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C2991" w:rsidRPr="00715A17">
              <w:rPr>
                <w:rFonts w:cstheme="minorHAnsi"/>
              </w:rPr>
              <w:t>To be submitted through the Virtual Learning Environment (e.g., Blackboard) as detailed above, in accordance with instructions given by the course team.</w:t>
            </w:r>
            <w:r w:rsidR="001A6F33" w:rsidRPr="00715A17">
              <w:rPr>
                <w:rFonts w:cstheme="minorHAnsi"/>
                <w:b/>
              </w:rPr>
              <w:br/>
            </w:r>
          </w:p>
        </w:tc>
      </w:tr>
    </w:tbl>
    <w:p w14:paraId="1C95623D" w14:textId="77777777" w:rsidR="001A6F33" w:rsidRPr="00715A17" w:rsidRDefault="001A6F33" w:rsidP="003A87B3">
      <w:pPr>
        <w:jc w:val="center"/>
        <w:rPr>
          <w:rFonts w:cstheme="minorHAnsi"/>
          <w:b/>
          <w:bCs/>
        </w:rPr>
      </w:pPr>
    </w:p>
    <w:sectPr w:rsidR="001A6F33" w:rsidRPr="00715A17" w:rsidSect="0045606C">
      <w:headerReference w:type="default" r:id="rId12"/>
      <w:footerReference w:type="default" r:id="rId13"/>
      <w:pgSz w:w="11906" w:h="16838"/>
      <w:pgMar w:top="142" w:right="1440" w:bottom="1440" w:left="1440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81D20" w14:textId="77777777" w:rsidR="007D61C2" w:rsidRDefault="007D61C2" w:rsidP="001A6F33">
      <w:pPr>
        <w:spacing w:after="0" w:line="240" w:lineRule="auto"/>
      </w:pPr>
      <w:r>
        <w:separator/>
      </w:r>
    </w:p>
  </w:endnote>
  <w:endnote w:type="continuationSeparator" w:id="0">
    <w:p w14:paraId="3C54C371" w14:textId="77777777" w:rsidR="007D61C2" w:rsidRDefault="007D61C2" w:rsidP="001A6F33">
      <w:pPr>
        <w:spacing w:after="0" w:line="240" w:lineRule="auto"/>
      </w:pPr>
      <w:r>
        <w:continuationSeparator/>
      </w:r>
    </w:p>
  </w:endnote>
  <w:endnote w:type="continuationNotice" w:id="1">
    <w:p w14:paraId="5034BF80" w14:textId="77777777" w:rsidR="007D61C2" w:rsidRDefault="007D61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21F3C" w14:textId="77777777" w:rsidR="001A6F33" w:rsidRDefault="001A6F33">
    <w:pPr>
      <w:pStyle w:val="Footer"/>
    </w:pPr>
    <w:r>
      <w:tab/>
    </w:r>
    <w:r>
      <w:tab/>
    </w:r>
    <w:r>
      <w:tab/>
    </w:r>
    <w:r>
      <w:tab/>
      <w:t>SAAS 24/2/2017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44FE5" w14:textId="77777777" w:rsidR="007D61C2" w:rsidRDefault="007D61C2" w:rsidP="001A6F33">
      <w:pPr>
        <w:spacing w:after="0" w:line="240" w:lineRule="auto"/>
      </w:pPr>
      <w:r>
        <w:separator/>
      </w:r>
    </w:p>
  </w:footnote>
  <w:footnote w:type="continuationSeparator" w:id="0">
    <w:p w14:paraId="3E28C472" w14:textId="77777777" w:rsidR="007D61C2" w:rsidRDefault="007D61C2" w:rsidP="001A6F33">
      <w:pPr>
        <w:spacing w:after="0" w:line="240" w:lineRule="auto"/>
      </w:pPr>
      <w:r>
        <w:continuationSeparator/>
      </w:r>
    </w:p>
  </w:footnote>
  <w:footnote w:type="continuationNotice" w:id="1">
    <w:p w14:paraId="061E2935" w14:textId="77777777" w:rsidR="007D61C2" w:rsidRDefault="007D61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2C47" w14:textId="77777777" w:rsidR="001A6F33" w:rsidRDefault="001A6F33" w:rsidP="001A6F33">
    <w:pPr>
      <w:pStyle w:val="Header"/>
      <w:jc w:val="right"/>
    </w:pPr>
  </w:p>
  <w:p w14:paraId="38AC95F0" w14:textId="77777777" w:rsidR="001A6F33" w:rsidRDefault="001A6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1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2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3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4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5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6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7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8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</w:abstractNum>
  <w:abstractNum w:abstractNumId="1" w15:restartNumberingAfterBreak="0">
    <w:nsid w:val="011D4748"/>
    <w:multiLevelType w:val="hybridMultilevel"/>
    <w:tmpl w:val="FFFFFFFF"/>
    <w:lvl w:ilvl="0" w:tplc="7E62D362">
      <w:start w:val="1"/>
      <w:numFmt w:val="upperLetter"/>
      <w:lvlText w:val="%1)"/>
      <w:lvlJc w:val="left"/>
      <w:pPr>
        <w:ind w:left="720" w:hanging="360"/>
      </w:pPr>
    </w:lvl>
    <w:lvl w:ilvl="1" w:tplc="18C0EDEE">
      <w:start w:val="1"/>
      <w:numFmt w:val="lowerLetter"/>
      <w:lvlText w:val="%2."/>
      <w:lvlJc w:val="left"/>
      <w:pPr>
        <w:ind w:left="1440" w:hanging="360"/>
      </w:pPr>
    </w:lvl>
    <w:lvl w:ilvl="2" w:tplc="88940336">
      <w:start w:val="1"/>
      <w:numFmt w:val="lowerRoman"/>
      <w:lvlText w:val="%3."/>
      <w:lvlJc w:val="right"/>
      <w:pPr>
        <w:ind w:left="2160" w:hanging="180"/>
      </w:pPr>
    </w:lvl>
    <w:lvl w:ilvl="3" w:tplc="A1EC736E">
      <w:start w:val="1"/>
      <w:numFmt w:val="decimal"/>
      <w:lvlText w:val="%4."/>
      <w:lvlJc w:val="left"/>
      <w:pPr>
        <w:ind w:left="2880" w:hanging="360"/>
      </w:pPr>
    </w:lvl>
    <w:lvl w:ilvl="4" w:tplc="A4FCF5E0">
      <w:start w:val="1"/>
      <w:numFmt w:val="lowerLetter"/>
      <w:lvlText w:val="%5."/>
      <w:lvlJc w:val="left"/>
      <w:pPr>
        <w:ind w:left="3600" w:hanging="360"/>
      </w:pPr>
    </w:lvl>
    <w:lvl w:ilvl="5" w:tplc="13168090">
      <w:start w:val="1"/>
      <w:numFmt w:val="lowerRoman"/>
      <w:lvlText w:val="%6."/>
      <w:lvlJc w:val="right"/>
      <w:pPr>
        <w:ind w:left="4320" w:hanging="180"/>
      </w:pPr>
    </w:lvl>
    <w:lvl w:ilvl="6" w:tplc="8A149406">
      <w:start w:val="1"/>
      <w:numFmt w:val="decimal"/>
      <w:lvlText w:val="%7."/>
      <w:lvlJc w:val="left"/>
      <w:pPr>
        <w:ind w:left="5040" w:hanging="360"/>
      </w:pPr>
    </w:lvl>
    <w:lvl w:ilvl="7" w:tplc="3F368514">
      <w:start w:val="1"/>
      <w:numFmt w:val="lowerLetter"/>
      <w:lvlText w:val="%8."/>
      <w:lvlJc w:val="left"/>
      <w:pPr>
        <w:ind w:left="5760" w:hanging="360"/>
      </w:pPr>
    </w:lvl>
    <w:lvl w:ilvl="8" w:tplc="D4B011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7300"/>
    <w:multiLevelType w:val="hybridMultilevel"/>
    <w:tmpl w:val="FFFFFFFF"/>
    <w:lvl w:ilvl="0" w:tplc="EA4052B2">
      <w:start w:val="2"/>
      <w:numFmt w:val="upperLetter"/>
      <w:lvlText w:val="%1)"/>
      <w:lvlJc w:val="left"/>
      <w:pPr>
        <w:ind w:left="720" w:hanging="360"/>
      </w:pPr>
    </w:lvl>
    <w:lvl w:ilvl="1" w:tplc="F48A09EC">
      <w:start w:val="1"/>
      <w:numFmt w:val="lowerLetter"/>
      <w:lvlText w:val="%2."/>
      <w:lvlJc w:val="left"/>
      <w:pPr>
        <w:ind w:left="1440" w:hanging="360"/>
      </w:pPr>
    </w:lvl>
    <w:lvl w:ilvl="2" w:tplc="23BEB538">
      <w:start w:val="1"/>
      <w:numFmt w:val="lowerRoman"/>
      <w:lvlText w:val="%3."/>
      <w:lvlJc w:val="right"/>
      <w:pPr>
        <w:ind w:left="2160" w:hanging="180"/>
      </w:pPr>
    </w:lvl>
    <w:lvl w:ilvl="3" w:tplc="CDC802FC">
      <w:start w:val="1"/>
      <w:numFmt w:val="decimal"/>
      <w:lvlText w:val="%4."/>
      <w:lvlJc w:val="left"/>
      <w:pPr>
        <w:ind w:left="2880" w:hanging="360"/>
      </w:pPr>
    </w:lvl>
    <w:lvl w:ilvl="4" w:tplc="F6525414">
      <w:start w:val="1"/>
      <w:numFmt w:val="lowerLetter"/>
      <w:lvlText w:val="%5."/>
      <w:lvlJc w:val="left"/>
      <w:pPr>
        <w:ind w:left="3600" w:hanging="360"/>
      </w:pPr>
    </w:lvl>
    <w:lvl w:ilvl="5" w:tplc="1DE05D1E">
      <w:start w:val="1"/>
      <w:numFmt w:val="lowerRoman"/>
      <w:lvlText w:val="%6."/>
      <w:lvlJc w:val="right"/>
      <w:pPr>
        <w:ind w:left="4320" w:hanging="180"/>
      </w:pPr>
    </w:lvl>
    <w:lvl w:ilvl="6" w:tplc="C2F01C66">
      <w:start w:val="1"/>
      <w:numFmt w:val="decimal"/>
      <w:lvlText w:val="%7."/>
      <w:lvlJc w:val="left"/>
      <w:pPr>
        <w:ind w:left="5040" w:hanging="360"/>
      </w:pPr>
    </w:lvl>
    <w:lvl w:ilvl="7" w:tplc="FB6015BA">
      <w:start w:val="1"/>
      <w:numFmt w:val="lowerLetter"/>
      <w:lvlText w:val="%8."/>
      <w:lvlJc w:val="left"/>
      <w:pPr>
        <w:ind w:left="5760" w:hanging="360"/>
      </w:pPr>
    </w:lvl>
    <w:lvl w:ilvl="8" w:tplc="D10C65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755B"/>
    <w:multiLevelType w:val="hybridMultilevel"/>
    <w:tmpl w:val="64DE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744A"/>
    <w:multiLevelType w:val="hybridMultilevel"/>
    <w:tmpl w:val="7AF0AC3C"/>
    <w:lvl w:ilvl="0" w:tplc="23340DC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8C27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C0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82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4C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E3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2B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6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EE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FAEC6"/>
    <w:multiLevelType w:val="hybridMultilevel"/>
    <w:tmpl w:val="139808D0"/>
    <w:lvl w:ilvl="0" w:tplc="5BD68CE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4C0F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A5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8D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84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4D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A2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0D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6C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A1D9B"/>
    <w:multiLevelType w:val="hybridMultilevel"/>
    <w:tmpl w:val="D264F72C"/>
    <w:lvl w:ilvl="0" w:tplc="1460F920">
      <w:start w:val="1"/>
      <w:numFmt w:val="lowerRoman"/>
      <w:lvlText w:val="%1."/>
      <w:lvlJc w:val="right"/>
      <w:pPr>
        <w:ind w:left="720" w:hanging="360"/>
      </w:pPr>
    </w:lvl>
    <w:lvl w:ilvl="1" w:tplc="037AA3A6">
      <w:start w:val="1"/>
      <w:numFmt w:val="lowerLetter"/>
      <w:lvlText w:val="%2."/>
      <w:lvlJc w:val="left"/>
      <w:pPr>
        <w:ind w:left="1440" w:hanging="360"/>
      </w:pPr>
    </w:lvl>
    <w:lvl w:ilvl="2" w:tplc="916EAF3C">
      <w:start w:val="1"/>
      <w:numFmt w:val="lowerRoman"/>
      <w:lvlText w:val="%3."/>
      <w:lvlJc w:val="right"/>
      <w:pPr>
        <w:ind w:left="2160" w:hanging="180"/>
      </w:pPr>
    </w:lvl>
    <w:lvl w:ilvl="3" w:tplc="295293AC">
      <w:start w:val="1"/>
      <w:numFmt w:val="decimal"/>
      <w:lvlText w:val="%4."/>
      <w:lvlJc w:val="left"/>
      <w:pPr>
        <w:ind w:left="2880" w:hanging="360"/>
      </w:pPr>
    </w:lvl>
    <w:lvl w:ilvl="4" w:tplc="AE1CDBC0">
      <w:start w:val="1"/>
      <w:numFmt w:val="lowerLetter"/>
      <w:lvlText w:val="%5."/>
      <w:lvlJc w:val="left"/>
      <w:pPr>
        <w:ind w:left="3600" w:hanging="360"/>
      </w:pPr>
    </w:lvl>
    <w:lvl w:ilvl="5" w:tplc="E7B6DD7C">
      <w:start w:val="1"/>
      <w:numFmt w:val="lowerRoman"/>
      <w:lvlText w:val="%6."/>
      <w:lvlJc w:val="right"/>
      <w:pPr>
        <w:ind w:left="4320" w:hanging="180"/>
      </w:pPr>
    </w:lvl>
    <w:lvl w:ilvl="6" w:tplc="9C1C5C32">
      <w:start w:val="1"/>
      <w:numFmt w:val="decimal"/>
      <w:lvlText w:val="%7."/>
      <w:lvlJc w:val="left"/>
      <w:pPr>
        <w:ind w:left="5040" w:hanging="360"/>
      </w:pPr>
    </w:lvl>
    <w:lvl w:ilvl="7" w:tplc="4686F17E">
      <w:start w:val="1"/>
      <w:numFmt w:val="lowerLetter"/>
      <w:lvlText w:val="%8."/>
      <w:lvlJc w:val="left"/>
      <w:pPr>
        <w:ind w:left="5760" w:hanging="360"/>
      </w:pPr>
    </w:lvl>
    <w:lvl w:ilvl="8" w:tplc="05C49A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45CA"/>
    <w:multiLevelType w:val="hybridMultilevel"/>
    <w:tmpl w:val="764019C2"/>
    <w:lvl w:ilvl="0" w:tplc="A73E73BA">
      <w:start w:val="1"/>
      <w:numFmt w:val="decimal"/>
      <w:lvlText w:val="%1."/>
      <w:lvlJc w:val="left"/>
      <w:pPr>
        <w:ind w:left="720" w:hanging="360"/>
      </w:pPr>
    </w:lvl>
    <w:lvl w:ilvl="1" w:tplc="2604B0E4">
      <w:start w:val="1"/>
      <w:numFmt w:val="lowerLetter"/>
      <w:lvlText w:val="%2."/>
      <w:lvlJc w:val="left"/>
      <w:pPr>
        <w:ind w:left="1440" w:hanging="360"/>
      </w:pPr>
    </w:lvl>
    <w:lvl w:ilvl="2" w:tplc="D02E03F2">
      <w:start w:val="1"/>
      <w:numFmt w:val="lowerRoman"/>
      <w:lvlText w:val="%3."/>
      <w:lvlJc w:val="right"/>
      <w:pPr>
        <w:ind w:left="2160" w:hanging="180"/>
      </w:pPr>
    </w:lvl>
    <w:lvl w:ilvl="3" w:tplc="B526EF6E">
      <w:start w:val="1"/>
      <w:numFmt w:val="decimal"/>
      <w:lvlText w:val="%4."/>
      <w:lvlJc w:val="left"/>
      <w:pPr>
        <w:ind w:left="2880" w:hanging="360"/>
      </w:pPr>
    </w:lvl>
    <w:lvl w:ilvl="4" w:tplc="189694A8">
      <w:start w:val="1"/>
      <w:numFmt w:val="lowerLetter"/>
      <w:lvlText w:val="%5."/>
      <w:lvlJc w:val="left"/>
      <w:pPr>
        <w:ind w:left="3600" w:hanging="360"/>
      </w:pPr>
    </w:lvl>
    <w:lvl w:ilvl="5" w:tplc="592E8C74">
      <w:start w:val="1"/>
      <w:numFmt w:val="lowerRoman"/>
      <w:lvlText w:val="%6."/>
      <w:lvlJc w:val="right"/>
      <w:pPr>
        <w:ind w:left="4320" w:hanging="180"/>
      </w:pPr>
    </w:lvl>
    <w:lvl w:ilvl="6" w:tplc="DD267DEE">
      <w:start w:val="1"/>
      <w:numFmt w:val="decimal"/>
      <w:lvlText w:val="%7."/>
      <w:lvlJc w:val="left"/>
      <w:pPr>
        <w:ind w:left="5040" w:hanging="360"/>
      </w:pPr>
    </w:lvl>
    <w:lvl w:ilvl="7" w:tplc="9D2E7B98">
      <w:start w:val="1"/>
      <w:numFmt w:val="lowerLetter"/>
      <w:lvlText w:val="%8."/>
      <w:lvlJc w:val="left"/>
      <w:pPr>
        <w:ind w:left="5760" w:hanging="360"/>
      </w:pPr>
    </w:lvl>
    <w:lvl w:ilvl="8" w:tplc="EA7AD1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7631"/>
    <w:multiLevelType w:val="hybridMultilevel"/>
    <w:tmpl w:val="CA940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42FE4A"/>
    <w:multiLevelType w:val="hybridMultilevel"/>
    <w:tmpl w:val="B88EACAE"/>
    <w:lvl w:ilvl="0" w:tplc="3FBC9DB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45E2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24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8C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5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8A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25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42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619E9"/>
    <w:multiLevelType w:val="hybridMultilevel"/>
    <w:tmpl w:val="515813AA"/>
    <w:lvl w:ilvl="0" w:tplc="D41CE588">
      <w:start w:val="1"/>
      <w:numFmt w:val="lowerRoman"/>
      <w:lvlText w:val="%1."/>
      <w:lvlJc w:val="right"/>
      <w:pPr>
        <w:ind w:left="720" w:hanging="360"/>
      </w:pPr>
    </w:lvl>
    <w:lvl w:ilvl="1" w:tplc="1B8042C2">
      <w:start w:val="1"/>
      <w:numFmt w:val="lowerLetter"/>
      <w:lvlText w:val="%2."/>
      <w:lvlJc w:val="left"/>
      <w:pPr>
        <w:ind w:left="1440" w:hanging="360"/>
      </w:pPr>
    </w:lvl>
    <w:lvl w:ilvl="2" w:tplc="7DF23720">
      <w:start w:val="1"/>
      <w:numFmt w:val="lowerRoman"/>
      <w:lvlText w:val="%3."/>
      <w:lvlJc w:val="right"/>
      <w:pPr>
        <w:ind w:left="2160" w:hanging="180"/>
      </w:pPr>
    </w:lvl>
    <w:lvl w:ilvl="3" w:tplc="36D4AB8A">
      <w:start w:val="1"/>
      <w:numFmt w:val="decimal"/>
      <w:lvlText w:val="%4."/>
      <w:lvlJc w:val="left"/>
      <w:pPr>
        <w:ind w:left="2880" w:hanging="360"/>
      </w:pPr>
    </w:lvl>
    <w:lvl w:ilvl="4" w:tplc="7DB0359A">
      <w:start w:val="1"/>
      <w:numFmt w:val="lowerLetter"/>
      <w:lvlText w:val="%5."/>
      <w:lvlJc w:val="left"/>
      <w:pPr>
        <w:ind w:left="3600" w:hanging="360"/>
      </w:pPr>
    </w:lvl>
    <w:lvl w:ilvl="5" w:tplc="B2282246">
      <w:start w:val="1"/>
      <w:numFmt w:val="lowerRoman"/>
      <w:lvlText w:val="%6."/>
      <w:lvlJc w:val="right"/>
      <w:pPr>
        <w:ind w:left="4320" w:hanging="180"/>
      </w:pPr>
    </w:lvl>
    <w:lvl w:ilvl="6" w:tplc="51522052">
      <w:start w:val="1"/>
      <w:numFmt w:val="decimal"/>
      <w:lvlText w:val="%7."/>
      <w:lvlJc w:val="left"/>
      <w:pPr>
        <w:ind w:left="5040" w:hanging="360"/>
      </w:pPr>
    </w:lvl>
    <w:lvl w:ilvl="7" w:tplc="6298DB38">
      <w:start w:val="1"/>
      <w:numFmt w:val="lowerLetter"/>
      <w:lvlText w:val="%8."/>
      <w:lvlJc w:val="left"/>
      <w:pPr>
        <w:ind w:left="5760" w:hanging="360"/>
      </w:pPr>
    </w:lvl>
    <w:lvl w:ilvl="8" w:tplc="829E559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62B7F"/>
    <w:multiLevelType w:val="hybridMultilevel"/>
    <w:tmpl w:val="FFFFFFFF"/>
    <w:lvl w:ilvl="0" w:tplc="CE0057B8">
      <w:start w:val="3"/>
      <w:numFmt w:val="upperLetter"/>
      <w:lvlText w:val="%1)"/>
      <w:lvlJc w:val="left"/>
      <w:pPr>
        <w:ind w:left="720" w:hanging="360"/>
      </w:pPr>
    </w:lvl>
    <w:lvl w:ilvl="1" w:tplc="85FA6C48">
      <w:start w:val="1"/>
      <w:numFmt w:val="lowerLetter"/>
      <w:lvlText w:val="%2."/>
      <w:lvlJc w:val="left"/>
      <w:pPr>
        <w:ind w:left="1440" w:hanging="360"/>
      </w:pPr>
    </w:lvl>
    <w:lvl w:ilvl="2" w:tplc="7B224D20">
      <w:start w:val="1"/>
      <w:numFmt w:val="lowerRoman"/>
      <w:lvlText w:val="%3."/>
      <w:lvlJc w:val="right"/>
      <w:pPr>
        <w:ind w:left="2160" w:hanging="180"/>
      </w:pPr>
    </w:lvl>
    <w:lvl w:ilvl="3" w:tplc="3EA46D34">
      <w:start w:val="1"/>
      <w:numFmt w:val="decimal"/>
      <w:lvlText w:val="%4."/>
      <w:lvlJc w:val="left"/>
      <w:pPr>
        <w:ind w:left="2880" w:hanging="360"/>
      </w:pPr>
    </w:lvl>
    <w:lvl w:ilvl="4" w:tplc="C012F30A">
      <w:start w:val="1"/>
      <w:numFmt w:val="lowerLetter"/>
      <w:lvlText w:val="%5."/>
      <w:lvlJc w:val="left"/>
      <w:pPr>
        <w:ind w:left="3600" w:hanging="360"/>
      </w:pPr>
    </w:lvl>
    <w:lvl w:ilvl="5" w:tplc="87D0D2C0">
      <w:start w:val="1"/>
      <w:numFmt w:val="lowerRoman"/>
      <w:lvlText w:val="%6."/>
      <w:lvlJc w:val="right"/>
      <w:pPr>
        <w:ind w:left="4320" w:hanging="180"/>
      </w:pPr>
    </w:lvl>
    <w:lvl w:ilvl="6" w:tplc="A788828A">
      <w:start w:val="1"/>
      <w:numFmt w:val="decimal"/>
      <w:lvlText w:val="%7."/>
      <w:lvlJc w:val="left"/>
      <w:pPr>
        <w:ind w:left="5040" w:hanging="360"/>
      </w:pPr>
    </w:lvl>
    <w:lvl w:ilvl="7" w:tplc="523E925E">
      <w:start w:val="1"/>
      <w:numFmt w:val="lowerLetter"/>
      <w:lvlText w:val="%8."/>
      <w:lvlJc w:val="left"/>
      <w:pPr>
        <w:ind w:left="5760" w:hanging="360"/>
      </w:pPr>
    </w:lvl>
    <w:lvl w:ilvl="8" w:tplc="C36C7CE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D2A4F"/>
    <w:multiLevelType w:val="hybridMultilevel"/>
    <w:tmpl w:val="02FE0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7F58C5"/>
    <w:multiLevelType w:val="hybridMultilevel"/>
    <w:tmpl w:val="FFFFFFFF"/>
    <w:lvl w:ilvl="0" w:tplc="5400D708">
      <w:start w:val="1"/>
      <w:numFmt w:val="decimal"/>
      <w:lvlText w:val="%1."/>
      <w:lvlJc w:val="left"/>
      <w:pPr>
        <w:ind w:left="720" w:hanging="360"/>
      </w:pPr>
    </w:lvl>
    <w:lvl w:ilvl="1" w:tplc="E528E768">
      <w:start w:val="1"/>
      <w:numFmt w:val="lowerLetter"/>
      <w:lvlText w:val="%2."/>
      <w:lvlJc w:val="left"/>
      <w:pPr>
        <w:ind w:left="1440" w:hanging="360"/>
      </w:pPr>
    </w:lvl>
    <w:lvl w:ilvl="2" w:tplc="38B00F68">
      <w:start w:val="1"/>
      <w:numFmt w:val="lowerRoman"/>
      <w:lvlText w:val="%3."/>
      <w:lvlJc w:val="right"/>
      <w:pPr>
        <w:ind w:left="2160" w:hanging="180"/>
      </w:pPr>
    </w:lvl>
    <w:lvl w:ilvl="3" w:tplc="4E40600A">
      <w:start w:val="1"/>
      <w:numFmt w:val="decimal"/>
      <w:lvlText w:val="%4."/>
      <w:lvlJc w:val="left"/>
      <w:pPr>
        <w:ind w:left="2880" w:hanging="360"/>
      </w:pPr>
    </w:lvl>
    <w:lvl w:ilvl="4" w:tplc="E9561A72">
      <w:start w:val="1"/>
      <w:numFmt w:val="lowerLetter"/>
      <w:lvlText w:val="%5."/>
      <w:lvlJc w:val="left"/>
      <w:pPr>
        <w:ind w:left="3600" w:hanging="360"/>
      </w:pPr>
    </w:lvl>
    <w:lvl w:ilvl="5" w:tplc="D3C490FA">
      <w:start w:val="1"/>
      <w:numFmt w:val="lowerRoman"/>
      <w:lvlText w:val="%6."/>
      <w:lvlJc w:val="right"/>
      <w:pPr>
        <w:ind w:left="4320" w:hanging="180"/>
      </w:pPr>
    </w:lvl>
    <w:lvl w:ilvl="6" w:tplc="62722802">
      <w:start w:val="1"/>
      <w:numFmt w:val="decimal"/>
      <w:lvlText w:val="%7."/>
      <w:lvlJc w:val="left"/>
      <w:pPr>
        <w:ind w:left="5040" w:hanging="360"/>
      </w:pPr>
    </w:lvl>
    <w:lvl w:ilvl="7" w:tplc="48CE81C8">
      <w:start w:val="1"/>
      <w:numFmt w:val="lowerLetter"/>
      <w:lvlText w:val="%8."/>
      <w:lvlJc w:val="left"/>
      <w:pPr>
        <w:ind w:left="5760" w:hanging="360"/>
      </w:pPr>
    </w:lvl>
    <w:lvl w:ilvl="8" w:tplc="7E50414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70239"/>
    <w:multiLevelType w:val="hybridMultilevel"/>
    <w:tmpl w:val="FE769CCA"/>
    <w:lvl w:ilvl="0" w:tplc="0809000F">
      <w:start w:val="1"/>
      <w:numFmt w:val="decimal"/>
      <w:lvlText w:val="%1."/>
      <w:lvlJc w:val="left"/>
      <w:pPr>
        <w:ind w:left="732" w:hanging="360"/>
      </w:p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53B62EAA"/>
    <w:multiLevelType w:val="multilevel"/>
    <w:tmpl w:val="EFEE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675B0"/>
    <w:multiLevelType w:val="hybridMultilevel"/>
    <w:tmpl w:val="78607048"/>
    <w:lvl w:ilvl="0" w:tplc="D9BA4F8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83397"/>
    <w:multiLevelType w:val="hybridMultilevel"/>
    <w:tmpl w:val="B8483580"/>
    <w:lvl w:ilvl="0" w:tplc="F8E034AA">
      <w:start w:val="1"/>
      <w:numFmt w:val="lowerRoman"/>
      <w:lvlText w:val="%1."/>
      <w:lvlJc w:val="right"/>
      <w:pPr>
        <w:ind w:left="720" w:hanging="360"/>
      </w:pPr>
    </w:lvl>
    <w:lvl w:ilvl="1" w:tplc="BF00FA18">
      <w:start w:val="1"/>
      <w:numFmt w:val="lowerLetter"/>
      <w:lvlText w:val="%2."/>
      <w:lvlJc w:val="left"/>
      <w:pPr>
        <w:ind w:left="1440" w:hanging="360"/>
      </w:pPr>
    </w:lvl>
    <w:lvl w:ilvl="2" w:tplc="12BAC1B2">
      <w:start w:val="1"/>
      <w:numFmt w:val="lowerRoman"/>
      <w:lvlText w:val="%3."/>
      <w:lvlJc w:val="right"/>
      <w:pPr>
        <w:ind w:left="2160" w:hanging="180"/>
      </w:pPr>
    </w:lvl>
    <w:lvl w:ilvl="3" w:tplc="796E13B8">
      <w:start w:val="1"/>
      <w:numFmt w:val="decimal"/>
      <w:lvlText w:val="%4."/>
      <w:lvlJc w:val="left"/>
      <w:pPr>
        <w:ind w:left="2880" w:hanging="360"/>
      </w:pPr>
    </w:lvl>
    <w:lvl w:ilvl="4" w:tplc="B908FF16">
      <w:start w:val="1"/>
      <w:numFmt w:val="lowerLetter"/>
      <w:lvlText w:val="%5."/>
      <w:lvlJc w:val="left"/>
      <w:pPr>
        <w:ind w:left="3600" w:hanging="360"/>
      </w:pPr>
    </w:lvl>
    <w:lvl w:ilvl="5" w:tplc="A926A6FE">
      <w:start w:val="1"/>
      <w:numFmt w:val="lowerRoman"/>
      <w:lvlText w:val="%6."/>
      <w:lvlJc w:val="right"/>
      <w:pPr>
        <w:ind w:left="4320" w:hanging="180"/>
      </w:pPr>
    </w:lvl>
    <w:lvl w:ilvl="6" w:tplc="049295A4">
      <w:start w:val="1"/>
      <w:numFmt w:val="decimal"/>
      <w:lvlText w:val="%7."/>
      <w:lvlJc w:val="left"/>
      <w:pPr>
        <w:ind w:left="5040" w:hanging="360"/>
      </w:pPr>
    </w:lvl>
    <w:lvl w:ilvl="7" w:tplc="5C709636">
      <w:start w:val="1"/>
      <w:numFmt w:val="lowerLetter"/>
      <w:lvlText w:val="%8."/>
      <w:lvlJc w:val="left"/>
      <w:pPr>
        <w:ind w:left="5760" w:hanging="360"/>
      </w:pPr>
    </w:lvl>
    <w:lvl w:ilvl="8" w:tplc="35D22A6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A4CF1"/>
    <w:multiLevelType w:val="hybridMultilevel"/>
    <w:tmpl w:val="C8D4E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B6E3A"/>
    <w:multiLevelType w:val="hybridMultilevel"/>
    <w:tmpl w:val="6A30331A"/>
    <w:lvl w:ilvl="0" w:tplc="B2DC1CA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132379">
    <w:abstractNumId w:val="11"/>
  </w:num>
  <w:num w:numId="2" w16cid:durableId="1468282733">
    <w:abstractNumId w:val="2"/>
  </w:num>
  <w:num w:numId="3" w16cid:durableId="2067415213">
    <w:abstractNumId w:val="1"/>
  </w:num>
  <w:num w:numId="4" w16cid:durableId="1209225751">
    <w:abstractNumId w:val="13"/>
  </w:num>
  <w:num w:numId="5" w16cid:durableId="2068650059">
    <w:abstractNumId w:val="5"/>
  </w:num>
  <w:num w:numId="6" w16cid:durableId="1855878911">
    <w:abstractNumId w:val="9"/>
  </w:num>
  <w:num w:numId="7" w16cid:durableId="1941569644">
    <w:abstractNumId w:val="4"/>
  </w:num>
  <w:num w:numId="8" w16cid:durableId="323123880">
    <w:abstractNumId w:val="7"/>
  </w:num>
  <w:num w:numId="9" w16cid:durableId="1469780784">
    <w:abstractNumId w:val="10"/>
  </w:num>
  <w:num w:numId="10" w16cid:durableId="26875289">
    <w:abstractNumId w:val="6"/>
  </w:num>
  <w:num w:numId="11" w16cid:durableId="1533767422">
    <w:abstractNumId w:val="17"/>
  </w:num>
  <w:num w:numId="12" w16cid:durableId="1298954971">
    <w:abstractNumId w:val="3"/>
  </w:num>
  <w:num w:numId="13" w16cid:durableId="297536343">
    <w:abstractNumId w:val="16"/>
  </w:num>
  <w:num w:numId="14" w16cid:durableId="1632859741">
    <w:abstractNumId w:val="12"/>
  </w:num>
  <w:num w:numId="15" w16cid:durableId="1862742481">
    <w:abstractNumId w:val="8"/>
  </w:num>
  <w:num w:numId="16" w16cid:durableId="841626897">
    <w:abstractNumId w:val="0"/>
  </w:num>
  <w:num w:numId="17" w16cid:durableId="257565783">
    <w:abstractNumId w:val="18"/>
  </w:num>
  <w:num w:numId="18" w16cid:durableId="490369794">
    <w:abstractNumId w:val="19"/>
  </w:num>
  <w:num w:numId="19" w16cid:durableId="33622736">
    <w:abstractNumId w:val="14"/>
  </w:num>
  <w:num w:numId="20" w16cid:durableId="1114806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tjQ2MTAwMDQ2tTBX0lEKTi0uzszPAykwrAUArJBNWCwAAAA="/>
  </w:docVars>
  <w:rsids>
    <w:rsidRoot w:val="001A6F33"/>
    <w:rsid w:val="00017096"/>
    <w:rsid w:val="00032C48"/>
    <w:rsid w:val="00042C82"/>
    <w:rsid w:val="00055A97"/>
    <w:rsid w:val="00060895"/>
    <w:rsid w:val="00066625"/>
    <w:rsid w:val="00081895"/>
    <w:rsid w:val="00083A3B"/>
    <w:rsid w:val="00087338"/>
    <w:rsid w:val="000B16AD"/>
    <w:rsid w:val="0013C7BB"/>
    <w:rsid w:val="001A0465"/>
    <w:rsid w:val="001A6F33"/>
    <w:rsid w:val="001B681A"/>
    <w:rsid w:val="001C545A"/>
    <w:rsid w:val="001E60DD"/>
    <w:rsid w:val="001F628D"/>
    <w:rsid w:val="0020126E"/>
    <w:rsid w:val="00205D74"/>
    <w:rsid w:val="00213260"/>
    <w:rsid w:val="00215D37"/>
    <w:rsid w:val="00221F04"/>
    <w:rsid w:val="0024604B"/>
    <w:rsid w:val="00247309"/>
    <w:rsid w:val="002768E1"/>
    <w:rsid w:val="002914F3"/>
    <w:rsid w:val="00296BAC"/>
    <w:rsid w:val="002D2518"/>
    <w:rsid w:val="002E23E4"/>
    <w:rsid w:val="003046DB"/>
    <w:rsid w:val="003144D9"/>
    <w:rsid w:val="0032290C"/>
    <w:rsid w:val="00324C66"/>
    <w:rsid w:val="00337B19"/>
    <w:rsid w:val="00340DEE"/>
    <w:rsid w:val="00353B44"/>
    <w:rsid w:val="00363944"/>
    <w:rsid w:val="00384C0F"/>
    <w:rsid w:val="003A87B3"/>
    <w:rsid w:val="003B42EC"/>
    <w:rsid w:val="003B5429"/>
    <w:rsid w:val="004201CA"/>
    <w:rsid w:val="004248A4"/>
    <w:rsid w:val="00442F22"/>
    <w:rsid w:val="0045606C"/>
    <w:rsid w:val="00460221"/>
    <w:rsid w:val="004722C9"/>
    <w:rsid w:val="00480EAE"/>
    <w:rsid w:val="004C11CE"/>
    <w:rsid w:val="004E12F6"/>
    <w:rsid w:val="004E158B"/>
    <w:rsid w:val="004F7E1E"/>
    <w:rsid w:val="005027A5"/>
    <w:rsid w:val="005174D0"/>
    <w:rsid w:val="005366F3"/>
    <w:rsid w:val="00592059"/>
    <w:rsid w:val="005E7F5F"/>
    <w:rsid w:val="00680704"/>
    <w:rsid w:val="006B6102"/>
    <w:rsid w:val="006F58AE"/>
    <w:rsid w:val="00704A94"/>
    <w:rsid w:val="00715A17"/>
    <w:rsid w:val="00726063"/>
    <w:rsid w:val="00745DCE"/>
    <w:rsid w:val="00747F2F"/>
    <w:rsid w:val="00775759"/>
    <w:rsid w:val="0078052F"/>
    <w:rsid w:val="00787EE2"/>
    <w:rsid w:val="007D61C2"/>
    <w:rsid w:val="007E614A"/>
    <w:rsid w:val="008547EF"/>
    <w:rsid w:val="00883778"/>
    <w:rsid w:val="008841EE"/>
    <w:rsid w:val="00890E4E"/>
    <w:rsid w:val="008C2AB6"/>
    <w:rsid w:val="008F6D7D"/>
    <w:rsid w:val="00907EEA"/>
    <w:rsid w:val="009557F1"/>
    <w:rsid w:val="00955ACC"/>
    <w:rsid w:val="009618A6"/>
    <w:rsid w:val="009A8013"/>
    <w:rsid w:val="009B3A98"/>
    <w:rsid w:val="009B6D11"/>
    <w:rsid w:val="009D37EC"/>
    <w:rsid w:val="009D43DD"/>
    <w:rsid w:val="009D58A4"/>
    <w:rsid w:val="009E0C9C"/>
    <w:rsid w:val="009F51C7"/>
    <w:rsid w:val="00A04459"/>
    <w:rsid w:val="00A17ABC"/>
    <w:rsid w:val="00A21616"/>
    <w:rsid w:val="00A34DCF"/>
    <w:rsid w:val="00A50021"/>
    <w:rsid w:val="00A50096"/>
    <w:rsid w:val="00A71C57"/>
    <w:rsid w:val="00A85A2C"/>
    <w:rsid w:val="00A93CB9"/>
    <w:rsid w:val="00AA278B"/>
    <w:rsid w:val="00AA288C"/>
    <w:rsid w:val="00AF12A3"/>
    <w:rsid w:val="00B158F2"/>
    <w:rsid w:val="00B25185"/>
    <w:rsid w:val="00B26F70"/>
    <w:rsid w:val="00B37AE1"/>
    <w:rsid w:val="00B42F38"/>
    <w:rsid w:val="00B529B3"/>
    <w:rsid w:val="00B67598"/>
    <w:rsid w:val="00B74F29"/>
    <w:rsid w:val="00BA31D7"/>
    <w:rsid w:val="00BC3E1D"/>
    <w:rsid w:val="00BD1547"/>
    <w:rsid w:val="00BD7AFE"/>
    <w:rsid w:val="00C0690B"/>
    <w:rsid w:val="00C170F1"/>
    <w:rsid w:val="00C421E6"/>
    <w:rsid w:val="00C96D60"/>
    <w:rsid w:val="00CD0D79"/>
    <w:rsid w:val="00CD6554"/>
    <w:rsid w:val="00CF1786"/>
    <w:rsid w:val="00CF1853"/>
    <w:rsid w:val="00D20EC6"/>
    <w:rsid w:val="00D6400C"/>
    <w:rsid w:val="00D87483"/>
    <w:rsid w:val="00DB7886"/>
    <w:rsid w:val="00DD085B"/>
    <w:rsid w:val="00DE1AAD"/>
    <w:rsid w:val="00E00322"/>
    <w:rsid w:val="00E60CF1"/>
    <w:rsid w:val="00E85226"/>
    <w:rsid w:val="00EC06A1"/>
    <w:rsid w:val="00EE0B76"/>
    <w:rsid w:val="00EE4D53"/>
    <w:rsid w:val="00EE7A0A"/>
    <w:rsid w:val="00F72ADE"/>
    <w:rsid w:val="00F7759A"/>
    <w:rsid w:val="00FA136C"/>
    <w:rsid w:val="00FA6496"/>
    <w:rsid w:val="00FA6F97"/>
    <w:rsid w:val="00FB1E25"/>
    <w:rsid w:val="00FC2991"/>
    <w:rsid w:val="00FF5DFE"/>
    <w:rsid w:val="02D26755"/>
    <w:rsid w:val="030B1C92"/>
    <w:rsid w:val="03C73F9E"/>
    <w:rsid w:val="041C6892"/>
    <w:rsid w:val="09FA73D8"/>
    <w:rsid w:val="0B3E9571"/>
    <w:rsid w:val="0DF54456"/>
    <w:rsid w:val="0EE41800"/>
    <w:rsid w:val="132B416D"/>
    <w:rsid w:val="14A57631"/>
    <w:rsid w:val="14B72B0C"/>
    <w:rsid w:val="165BACF1"/>
    <w:rsid w:val="17D73CEB"/>
    <w:rsid w:val="181D0A2C"/>
    <w:rsid w:val="1AB79114"/>
    <w:rsid w:val="1AC41C0B"/>
    <w:rsid w:val="1D11E135"/>
    <w:rsid w:val="1E33301A"/>
    <w:rsid w:val="20A3C8A9"/>
    <w:rsid w:val="21D30D07"/>
    <w:rsid w:val="21E4256D"/>
    <w:rsid w:val="23A01BD4"/>
    <w:rsid w:val="246AD4D3"/>
    <w:rsid w:val="24753DD6"/>
    <w:rsid w:val="2614257F"/>
    <w:rsid w:val="26E862EB"/>
    <w:rsid w:val="2748F154"/>
    <w:rsid w:val="28BA4BC3"/>
    <w:rsid w:val="2925F511"/>
    <w:rsid w:val="2AC4E0B0"/>
    <w:rsid w:val="2BB0B30E"/>
    <w:rsid w:val="2FA36FC4"/>
    <w:rsid w:val="348101E5"/>
    <w:rsid w:val="35BB7D4A"/>
    <w:rsid w:val="3737FE6D"/>
    <w:rsid w:val="39109CA8"/>
    <w:rsid w:val="452AE9F3"/>
    <w:rsid w:val="46FB67DB"/>
    <w:rsid w:val="47530D4C"/>
    <w:rsid w:val="4AAEE134"/>
    <w:rsid w:val="4AEF5CF5"/>
    <w:rsid w:val="4C150FCD"/>
    <w:rsid w:val="4C6BC158"/>
    <w:rsid w:val="4CDCFEE4"/>
    <w:rsid w:val="5283C7B3"/>
    <w:rsid w:val="532B988C"/>
    <w:rsid w:val="5570241C"/>
    <w:rsid w:val="56F05B00"/>
    <w:rsid w:val="582C3050"/>
    <w:rsid w:val="58DE3208"/>
    <w:rsid w:val="5AF131F2"/>
    <w:rsid w:val="5D1C3D5A"/>
    <w:rsid w:val="5D45360D"/>
    <w:rsid w:val="5D517898"/>
    <w:rsid w:val="5EBE868D"/>
    <w:rsid w:val="5ECFA281"/>
    <w:rsid w:val="5F5AAAA7"/>
    <w:rsid w:val="63885A53"/>
    <w:rsid w:val="640716AB"/>
    <w:rsid w:val="65A1DD46"/>
    <w:rsid w:val="68184EDE"/>
    <w:rsid w:val="6A8ECFFE"/>
    <w:rsid w:val="6C016559"/>
    <w:rsid w:val="6D192F76"/>
    <w:rsid w:val="6D94D094"/>
    <w:rsid w:val="70CC7156"/>
    <w:rsid w:val="71567C1A"/>
    <w:rsid w:val="725910BB"/>
    <w:rsid w:val="74679306"/>
    <w:rsid w:val="7497041F"/>
    <w:rsid w:val="757928F4"/>
    <w:rsid w:val="77E6C4CD"/>
    <w:rsid w:val="792297C2"/>
    <w:rsid w:val="7AE731FA"/>
    <w:rsid w:val="7C49B6EE"/>
    <w:rsid w:val="7D45764C"/>
    <w:rsid w:val="7E58A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42565"/>
  <w15:chartTrackingRefBased/>
  <w15:docId w15:val="{237EAED9-D225-4324-BA46-1D842AF6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33"/>
  </w:style>
  <w:style w:type="paragraph" w:styleId="Footer">
    <w:name w:val="footer"/>
    <w:basedOn w:val="Normal"/>
    <w:link w:val="Foot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33"/>
  </w:style>
  <w:style w:type="character" w:styleId="PlaceholderText">
    <w:name w:val="Placeholder Text"/>
    <w:basedOn w:val="DefaultParagraphFont"/>
    <w:uiPriority w:val="99"/>
    <w:semiHidden/>
    <w:rsid w:val="001A6F33"/>
    <w:rPr>
      <w:color w:val="808080"/>
    </w:rPr>
  </w:style>
  <w:style w:type="table" w:styleId="TableGrid">
    <w:name w:val="Table Grid"/>
    <w:basedOn w:val="TableNormal"/>
    <w:uiPriority w:val="39"/>
    <w:rsid w:val="001A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C3E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2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A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A64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FA6496"/>
    <w:rPr>
      <w:color w:val="0000FF"/>
      <w:u w:val="single"/>
    </w:rPr>
  </w:style>
  <w:style w:type="paragraph" w:customStyle="1" w:styleId="Bullet">
    <w:name w:val="Bullet"/>
    <w:rsid w:val="00FA6496"/>
    <w:pPr>
      <w:widowControl w:val="0"/>
      <w:autoSpaceDE w:val="0"/>
      <w:autoSpaceDN w:val="0"/>
      <w:adjustRightInd w:val="0"/>
      <w:spacing w:after="0" w:line="320" w:lineRule="atLeast"/>
      <w:ind w:left="720"/>
    </w:pPr>
    <w:rPr>
      <w:rFonts w:ascii="Times New Roman" w:eastAsia="Times New Roman" w:hAnsi="Times New Roman" w:cs="Times New Roman"/>
      <w:noProof/>
      <w:color w:val="FFFFFF"/>
      <w:sz w:val="2"/>
      <w:szCs w:val="20"/>
    </w:rPr>
  </w:style>
  <w:style w:type="paragraph" w:styleId="NormalWeb">
    <w:name w:val="Normal (Web)"/>
    <w:basedOn w:val="Normal"/>
    <w:uiPriority w:val="99"/>
    <w:semiHidden/>
    <w:unhideWhenUsed/>
    <w:rsid w:val="007757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20E2E26BBE9448785E4C41B18F409" ma:contentTypeVersion="19" ma:contentTypeDescription="Create a new document." ma:contentTypeScope="" ma:versionID="22c6775d14ec291756db9878f12a7500">
  <xsd:schema xmlns:xsd="http://www.w3.org/2001/XMLSchema" xmlns:xs="http://www.w3.org/2001/XMLSchema" xmlns:p="http://schemas.microsoft.com/office/2006/metadata/properties" xmlns:ns2="a30db4f7-15c6-4827-b236-e4b4ddf536c7" xmlns:ns3="261b28f3-0ebb-4e21-9f63-40ef005529ab" targetNamespace="http://schemas.microsoft.com/office/2006/metadata/properties" ma:root="true" ma:fieldsID="dcaaa16b684dd1a9993bddee20b168d2" ns2:_="" ns3:_="">
    <xsd:import namespace="a30db4f7-15c6-4827-b236-e4b4ddf536c7"/>
    <xsd:import namespace="261b28f3-0ebb-4e21-9f63-40ef005529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28f3-0ebb-4e21-9f63-40ef00552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28f3-0ebb-4e21-9f63-40ef005529ab">
      <Terms xmlns="http://schemas.microsoft.com/office/infopath/2007/PartnerControls"/>
    </lcf76f155ced4ddcb4097134ff3c332f>
    <TaxCatchAll xmlns="a30db4f7-15c6-4827-b236-e4b4ddf536c7" xsi:nil="true"/>
    <_Flow_SignoffStatus xmlns="261b28f3-0ebb-4e21-9f63-40ef005529ab" xsi:nil="true"/>
  </documentManagement>
</p:properties>
</file>

<file path=customXml/itemProps1.xml><?xml version="1.0" encoding="utf-8"?>
<ds:datastoreItem xmlns:ds="http://schemas.openxmlformats.org/officeDocument/2006/customXml" ds:itemID="{076B3289-C0BA-484E-95BE-C87E13542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0D501-FF51-4D44-B19B-8C3B44D461FF}"/>
</file>

<file path=customXml/itemProps3.xml><?xml version="1.0" encoding="utf-8"?>
<ds:datastoreItem xmlns:ds="http://schemas.openxmlformats.org/officeDocument/2006/customXml" ds:itemID="{79AFA64C-8368-42DD-8304-2137BA9492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614E05-0490-498D-8782-AA030A1D6169}">
  <ds:schemaRefs>
    <ds:schemaRef ds:uri="http://schemas.microsoft.com/office/2006/metadata/properties"/>
    <ds:schemaRef ds:uri="http://schemas.microsoft.com/office/infopath/2007/PartnerControls"/>
    <ds:schemaRef ds:uri="b2fecafb-d794-4d5f-9ad8-78b46069c2e6"/>
    <ds:schemaRef ds:uri="65b0cc82-b68f-4321-99bf-1b9069edc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2030</Characters>
  <Application>Microsoft Office Word</Application>
  <DocSecurity>0</DocSecurity>
  <Lines>16</Lines>
  <Paragraphs>4</Paragraphs>
  <ScaleCrop>false</ScaleCrop>
  <Company>University Of Cumbria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Forrester, Su</dc:creator>
  <cp:keywords/>
  <dc:description/>
  <cp:lastModifiedBy>Irving, Simon</cp:lastModifiedBy>
  <cp:revision>4</cp:revision>
  <cp:lastPrinted>2017-02-24T19:59:00Z</cp:lastPrinted>
  <dcterms:created xsi:type="dcterms:W3CDTF">2025-03-02T16:37:00Z</dcterms:created>
  <dcterms:modified xsi:type="dcterms:W3CDTF">2025-03-03T12:59:00Z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0x010100DF720E2E26BBE9448785E4C41B18F409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