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4F" w14:textId="45256BD6" w:rsidR="0045606C" w:rsidRDefault="00E204CA" w:rsidP="0045606C">
      <w:pPr>
        <w:jc w:val="right"/>
        <w:rPr>
          <w:rFonts w:ascii="Verdana" w:hAnsi="Verdana"/>
          <w:b/>
        </w:rPr>
      </w:pPr>
      <w:r w:rsidRPr="00173248">
        <w:rPr>
          <w:noProof/>
          <w:lang w:eastAsia="en-GB"/>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7804AD5B" w14:textId="667B6F12" w:rsidR="00602094" w:rsidRPr="00602094" w:rsidRDefault="001A6F33" w:rsidP="00602094">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3C9AF754" w14:textId="77777777" w:rsidTr="001A6F33">
        <w:tc>
          <w:tcPr>
            <w:tcW w:w="9016" w:type="dxa"/>
          </w:tcPr>
          <w:p w14:paraId="3C9AF752" w14:textId="0076F2F2" w:rsidR="001A6F33" w:rsidRDefault="001A6F33" w:rsidP="001A6F33">
            <w:pPr>
              <w:rPr>
                <w:rFonts w:ascii="Verdana" w:hAnsi="Verdana"/>
                <w:b/>
              </w:rPr>
            </w:pPr>
            <w:r>
              <w:rPr>
                <w:rFonts w:ascii="Verdana" w:hAnsi="Verdana"/>
                <w:b/>
              </w:rPr>
              <w:t>Module Code:</w:t>
            </w:r>
            <w:r w:rsidR="00602094">
              <w:rPr>
                <w:rFonts w:ascii="Verdana" w:hAnsi="Verdana"/>
                <w:b/>
              </w:rPr>
              <w:t xml:space="preserve"> HSOS</w:t>
            </w:r>
            <w:r w:rsidR="00833940">
              <w:rPr>
                <w:rFonts w:ascii="Verdana" w:hAnsi="Verdana"/>
                <w:b/>
              </w:rPr>
              <w:t>5</w:t>
            </w:r>
            <w:r w:rsidR="00D20E0E">
              <w:rPr>
                <w:rFonts w:ascii="Verdana" w:hAnsi="Verdana"/>
                <w:b/>
              </w:rPr>
              <w:t>103</w:t>
            </w:r>
          </w:p>
          <w:p w14:paraId="3C9AF753" w14:textId="77777777" w:rsidR="001A6F33" w:rsidRDefault="001A6F33" w:rsidP="001A6F33">
            <w:pPr>
              <w:rPr>
                <w:rFonts w:ascii="Verdana" w:hAnsi="Verdana"/>
                <w:b/>
              </w:rPr>
            </w:pPr>
          </w:p>
        </w:tc>
      </w:tr>
      <w:tr w:rsidR="001A6F33" w14:paraId="3C9AF758" w14:textId="77777777" w:rsidTr="001A6F33">
        <w:tc>
          <w:tcPr>
            <w:tcW w:w="9016" w:type="dxa"/>
          </w:tcPr>
          <w:p w14:paraId="3C9AF755" w14:textId="77777777" w:rsidR="001A6F33" w:rsidRDefault="001A6F33" w:rsidP="001A6F33">
            <w:pPr>
              <w:rPr>
                <w:rFonts w:ascii="Verdana" w:hAnsi="Verdana"/>
                <w:b/>
              </w:rPr>
            </w:pPr>
            <w:r>
              <w:rPr>
                <w:rFonts w:ascii="Verdana" w:hAnsi="Verdana"/>
                <w:b/>
              </w:rPr>
              <w:t>Module Title:</w:t>
            </w:r>
          </w:p>
          <w:p w14:paraId="3C9AF756" w14:textId="15437E33" w:rsidR="001A6F33" w:rsidRDefault="00D20E0E" w:rsidP="001A6F33">
            <w:pPr>
              <w:rPr>
                <w:rFonts w:ascii="Verdana" w:hAnsi="Verdana"/>
                <w:b/>
              </w:rPr>
            </w:pPr>
            <w:r>
              <w:rPr>
                <w:rFonts w:ascii="Verdana" w:hAnsi="Verdana"/>
                <w:b/>
              </w:rPr>
              <w:t xml:space="preserve">Science and Justice </w:t>
            </w:r>
          </w:p>
          <w:p w14:paraId="3C9AF757" w14:textId="77777777" w:rsidR="001A6F33" w:rsidRDefault="001A6F33" w:rsidP="001A6F33">
            <w:pPr>
              <w:rPr>
                <w:rFonts w:ascii="Verdana" w:hAnsi="Verdana"/>
                <w:b/>
              </w:rPr>
            </w:pPr>
          </w:p>
        </w:tc>
      </w:tr>
      <w:tr w:rsidR="001A6F33" w14:paraId="3C9AF75B" w14:textId="77777777" w:rsidTr="001A6F33">
        <w:tc>
          <w:tcPr>
            <w:tcW w:w="9016" w:type="dxa"/>
          </w:tcPr>
          <w:p w14:paraId="3C9AF759" w14:textId="029351AB" w:rsidR="001A6F33" w:rsidRDefault="001A6F33" w:rsidP="001A6F33">
            <w:pPr>
              <w:rPr>
                <w:rFonts w:ascii="Verdana" w:hAnsi="Verdana"/>
                <w:b/>
              </w:rPr>
            </w:pPr>
            <w:r>
              <w:rPr>
                <w:rFonts w:ascii="Verdana" w:hAnsi="Verdana"/>
                <w:b/>
              </w:rPr>
              <w:t>Tutor:</w:t>
            </w:r>
            <w:r w:rsidR="00602094">
              <w:rPr>
                <w:rFonts w:ascii="Verdana" w:hAnsi="Verdana"/>
                <w:b/>
              </w:rPr>
              <w:t xml:space="preserve"> Dr Andy Chick </w:t>
            </w:r>
          </w:p>
          <w:p w14:paraId="3C9AF75A" w14:textId="77777777" w:rsidR="001A6F33" w:rsidRDefault="001A6F33" w:rsidP="001A6F33">
            <w:pPr>
              <w:rPr>
                <w:rFonts w:ascii="Verdana" w:hAnsi="Verdana"/>
                <w:b/>
              </w:rPr>
            </w:pPr>
          </w:p>
        </w:tc>
      </w:tr>
      <w:tr w:rsidR="001A6F33" w14:paraId="3C9AF75F" w14:textId="77777777" w:rsidTr="001A6F33">
        <w:tc>
          <w:tcPr>
            <w:tcW w:w="9016" w:type="dxa"/>
          </w:tcPr>
          <w:p w14:paraId="3C9AF75C" w14:textId="23945E8C"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r w:rsidR="00602094">
              <w:rPr>
                <w:rFonts w:ascii="Verdana" w:hAnsi="Verdana"/>
                <w:b/>
              </w:rPr>
              <w:t xml:space="preserve"> </w:t>
            </w:r>
            <w:r w:rsidR="00602094">
              <w:rPr>
                <w:rFonts w:ascii="Arial" w:hAnsi="Arial" w:cs="Arial"/>
                <w:color w:val="000000"/>
                <w:shd w:val="clear" w:color="auto" w:fill="F4F4F4"/>
              </w:rPr>
              <w:t xml:space="preserve">Written Assignment Stephen Lawrence </w:t>
            </w:r>
            <w:r w:rsidR="00D20E0E">
              <w:rPr>
                <w:rFonts w:ascii="Arial" w:hAnsi="Arial" w:cs="Arial"/>
                <w:color w:val="000000"/>
                <w:shd w:val="clear" w:color="auto" w:fill="F4F4F4"/>
              </w:rPr>
              <w:t>(30% weighting)</w:t>
            </w:r>
          </w:p>
          <w:p w14:paraId="3C9AF75D" w14:textId="77777777" w:rsidR="001A6F33" w:rsidRDefault="001A6F33" w:rsidP="001A6F33">
            <w:pPr>
              <w:rPr>
                <w:rFonts w:ascii="Verdana" w:hAnsi="Verdana"/>
                <w:b/>
              </w:rPr>
            </w:pPr>
          </w:p>
          <w:p w14:paraId="3C9AF75E" w14:textId="77777777" w:rsidR="001A6F33" w:rsidRDefault="001A6F33" w:rsidP="001A6F33">
            <w:pPr>
              <w:rPr>
                <w:rFonts w:ascii="Verdana" w:hAnsi="Verdana"/>
                <w:b/>
              </w:rPr>
            </w:pPr>
          </w:p>
        </w:tc>
      </w:tr>
      <w:tr w:rsidR="001A6F33" w14:paraId="3C9AF762" w14:textId="77777777" w:rsidTr="001A6F33">
        <w:tc>
          <w:tcPr>
            <w:tcW w:w="9016" w:type="dxa"/>
          </w:tcPr>
          <w:p w14:paraId="3C9AF760" w14:textId="6992905C" w:rsidR="001A6F33" w:rsidRDefault="001A6F33" w:rsidP="001A6F33">
            <w:pPr>
              <w:rPr>
                <w:rFonts w:ascii="Verdana" w:hAnsi="Verdana"/>
                <w:b/>
              </w:rPr>
            </w:pPr>
            <w:r>
              <w:rPr>
                <w:rFonts w:ascii="Verdana" w:hAnsi="Verdana"/>
                <w:b/>
              </w:rPr>
              <w:t>Wordage:</w:t>
            </w:r>
            <w:r w:rsidR="00602094">
              <w:rPr>
                <w:rFonts w:ascii="Verdana" w:hAnsi="Verdana"/>
                <w:b/>
              </w:rPr>
              <w:t xml:space="preserve"> </w:t>
            </w:r>
            <w:r w:rsidR="00972B7C">
              <w:rPr>
                <w:rFonts w:ascii="Verdana" w:hAnsi="Verdana"/>
                <w:b/>
              </w:rPr>
              <w:t>2000</w:t>
            </w:r>
          </w:p>
          <w:p w14:paraId="3C9AF761" w14:textId="77777777" w:rsidR="001A6F33" w:rsidRDefault="001A6F33" w:rsidP="001A6F33">
            <w:pPr>
              <w:rPr>
                <w:rFonts w:ascii="Verdana" w:hAnsi="Verdana"/>
                <w:b/>
              </w:rPr>
            </w:pPr>
          </w:p>
        </w:tc>
      </w:tr>
      <w:tr w:rsidR="001A6F33" w14:paraId="3C9AF775" w14:textId="77777777" w:rsidTr="001A6F33">
        <w:tc>
          <w:tcPr>
            <w:tcW w:w="9016" w:type="dxa"/>
          </w:tcPr>
          <w:p w14:paraId="3C9AF763" w14:textId="77777777" w:rsidR="001A6F33" w:rsidRDefault="001A6F33" w:rsidP="001A6F33">
            <w:pPr>
              <w:rPr>
                <w:rFonts w:ascii="Verdana" w:hAnsi="Verdana"/>
                <w:b/>
              </w:rPr>
            </w:pPr>
          </w:p>
          <w:p w14:paraId="3C9AF764" w14:textId="446F4318" w:rsidR="001A6F33" w:rsidRDefault="001A6F33" w:rsidP="001A6F33">
            <w:pPr>
              <w:rPr>
                <w:rFonts w:ascii="Verdana" w:hAnsi="Verdana"/>
                <w:b/>
              </w:rPr>
            </w:pPr>
            <w:r>
              <w:rPr>
                <w:rFonts w:ascii="Verdana" w:hAnsi="Verdana"/>
                <w:b/>
              </w:rPr>
              <w:t xml:space="preserve">Details and Criteria: </w:t>
            </w:r>
            <w:proofErr w:type="gramStart"/>
            <w:r>
              <w:rPr>
                <w:rFonts w:ascii="Verdana" w:hAnsi="Verdana"/>
                <w:b/>
              </w:rPr>
              <w:t>( Please</w:t>
            </w:r>
            <w:proofErr w:type="gramEnd"/>
            <w:r>
              <w:rPr>
                <w:rFonts w:ascii="Verdana" w:hAnsi="Verdana"/>
                <w:b/>
              </w:rPr>
              <w:t xml:space="preserve"> attach additional sheets if necessary)</w:t>
            </w:r>
            <w:r>
              <w:rPr>
                <w:rFonts w:ascii="Verdana" w:hAnsi="Verdana"/>
                <w:b/>
              </w:rPr>
              <w:br/>
            </w:r>
          </w:p>
          <w:p w14:paraId="7B6DC2E3" w14:textId="74A72344" w:rsidR="00602094" w:rsidRPr="00602094" w:rsidRDefault="00602094" w:rsidP="001A6F33">
            <w:pPr>
              <w:rPr>
                <w:rFonts w:cstheme="minorHAnsi"/>
                <w:bCs/>
                <w:sz w:val="24"/>
                <w:szCs w:val="24"/>
              </w:rPr>
            </w:pPr>
            <w:r w:rsidRPr="00602094">
              <w:rPr>
                <w:rFonts w:cstheme="minorHAnsi"/>
                <w:bCs/>
                <w:sz w:val="24"/>
                <w:szCs w:val="24"/>
              </w:rPr>
              <w:t xml:space="preserve">Stephen </w:t>
            </w:r>
            <w:proofErr w:type="gramStart"/>
            <w:r w:rsidRPr="00602094">
              <w:rPr>
                <w:rFonts w:cstheme="minorHAnsi"/>
                <w:bCs/>
                <w:sz w:val="24"/>
                <w:szCs w:val="24"/>
              </w:rPr>
              <w:t>Lawrence  was</w:t>
            </w:r>
            <w:proofErr w:type="gramEnd"/>
            <w:r w:rsidRPr="00602094">
              <w:rPr>
                <w:rFonts w:cstheme="minorHAnsi"/>
                <w:bCs/>
                <w:sz w:val="24"/>
                <w:szCs w:val="24"/>
              </w:rPr>
              <w:t xml:space="preserve"> murdered in a racially motivated attack while waiting for a bus in Well Hall, Eltham on the evening of 22 April 1993. </w:t>
            </w:r>
          </w:p>
          <w:p w14:paraId="4B00CDD4" w14:textId="2A8D2EA3" w:rsidR="00602094" w:rsidRPr="00602094" w:rsidRDefault="00602094" w:rsidP="001A6F33">
            <w:pPr>
              <w:rPr>
                <w:rFonts w:cstheme="minorHAnsi"/>
                <w:bCs/>
                <w:sz w:val="24"/>
                <w:szCs w:val="24"/>
              </w:rPr>
            </w:pPr>
            <w:r w:rsidRPr="00602094">
              <w:rPr>
                <w:rFonts w:cstheme="minorHAnsi"/>
                <w:bCs/>
                <w:sz w:val="24"/>
                <w:szCs w:val="24"/>
              </w:rPr>
              <w:t xml:space="preserve">The case </w:t>
            </w:r>
            <w:proofErr w:type="spellStart"/>
            <w:r w:rsidRPr="00602094">
              <w:rPr>
                <w:rFonts w:cstheme="minorHAnsi"/>
                <w:bCs/>
                <w:sz w:val="24"/>
                <w:szCs w:val="24"/>
              </w:rPr>
              <w:t>envoked</w:t>
            </w:r>
            <w:proofErr w:type="spellEnd"/>
            <w:r w:rsidRPr="00602094">
              <w:rPr>
                <w:rFonts w:cstheme="minorHAnsi"/>
                <w:bCs/>
                <w:sz w:val="24"/>
                <w:szCs w:val="24"/>
              </w:rPr>
              <w:t xml:space="preserve"> a major public </w:t>
            </w:r>
            <w:proofErr w:type="spellStart"/>
            <w:r w:rsidRPr="00602094">
              <w:rPr>
                <w:rFonts w:cstheme="minorHAnsi"/>
                <w:bCs/>
                <w:sz w:val="24"/>
                <w:szCs w:val="24"/>
              </w:rPr>
              <w:t>out cry</w:t>
            </w:r>
            <w:proofErr w:type="spellEnd"/>
            <w:r w:rsidRPr="00602094">
              <w:rPr>
                <w:rFonts w:cstheme="minorHAnsi"/>
                <w:bCs/>
                <w:sz w:val="24"/>
                <w:szCs w:val="24"/>
              </w:rPr>
              <w:t xml:space="preserve"> and was subject to a public enquiry (</w:t>
            </w:r>
            <w:hyperlink r:id="rId12" w:history="1">
              <w:r w:rsidRPr="00602094">
                <w:rPr>
                  <w:rStyle w:val="Hyperlink"/>
                  <w:rFonts w:cstheme="minorHAnsi"/>
                  <w:bCs/>
                  <w:sz w:val="24"/>
                  <w:szCs w:val="24"/>
                </w:rPr>
                <w:t>https://www.gov.uk/government/publications/the-stephen-lawrence-inquiry</w:t>
              </w:r>
            </w:hyperlink>
            <w:r w:rsidRPr="00602094">
              <w:rPr>
                <w:rFonts w:cstheme="minorHAnsi"/>
                <w:bCs/>
                <w:sz w:val="24"/>
                <w:szCs w:val="24"/>
              </w:rPr>
              <w:t>)</w:t>
            </w:r>
            <w:r>
              <w:rPr>
                <w:rFonts w:cstheme="minorHAnsi"/>
                <w:bCs/>
                <w:sz w:val="24"/>
                <w:szCs w:val="24"/>
              </w:rPr>
              <w:t xml:space="preserve"> </w:t>
            </w:r>
            <w:r w:rsidRPr="00602094">
              <w:rPr>
                <w:rFonts w:cstheme="minorHAnsi"/>
                <w:bCs/>
                <w:sz w:val="24"/>
                <w:szCs w:val="24"/>
              </w:rPr>
              <w:t>no more than 2000 words you should briefly summarise the report and critically review the investigative process and the interpretation of scientific evidence presented in this case.</w:t>
            </w:r>
          </w:p>
          <w:p w14:paraId="3C9AF765" w14:textId="77777777" w:rsidR="001A6F33" w:rsidRPr="00602094" w:rsidRDefault="001A6F33" w:rsidP="001A6F33">
            <w:pPr>
              <w:rPr>
                <w:rFonts w:cstheme="minorHAnsi"/>
                <w:bCs/>
                <w:sz w:val="24"/>
                <w:szCs w:val="24"/>
              </w:rPr>
            </w:pPr>
          </w:p>
          <w:p w14:paraId="3C9AF766" w14:textId="6473AAE0" w:rsidR="001A6F33" w:rsidRPr="00602094" w:rsidRDefault="00602094" w:rsidP="00602094">
            <w:pPr>
              <w:rPr>
                <w:rFonts w:cstheme="minorHAnsi"/>
                <w:bCs/>
                <w:sz w:val="24"/>
                <w:szCs w:val="24"/>
              </w:rPr>
            </w:pPr>
            <w:r w:rsidRPr="00602094">
              <w:rPr>
                <w:rFonts w:cstheme="minorHAnsi"/>
                <w:bCs/>
                <w:sz w:val="24"/>
                <w:szCs w:val="24"/>
              </w:rPr>
              <w:t xml:space="preserve">In addition, you should assess the relationship between the criminal investigation and the criminal justice system whilst evaluating the role and actions of the Expert Witnesses within the trial including the need for presenting scientific evidence in a clear and concise manner. The analysis of any evidence in this case should have been subject to specific industry standards in terms of quality assurance, accreditation and validation, with this in mind, you should describe any failures and explain the importance of adhering to strict </w:t>
            </w:r>
            <w:proofErr w:type="spellStart"/>
            <w:r w:rsidRPr="00602094">
              <w:rPr>
                <w:rFonts w:cstheme="minorHAnsi"/>
                <w:bCs/>
                <w:sz w:val="24"/>
                <w:szCs w:val="24"/>
              </w:rPr>
              <w:t>protocols.You</w:t>
            </w:r>
            <w:proofErr w:type="spellEnd"/>
            <w:r w:rsidRPr="00602094">
              <w:rPr>
                <w:rFonts w:cstheme="minorHAnsi"/>
                <w:bCs/>
                <w:sz w:val="24"/>
                <w:szCs w:val="24"/>
              </w:rPr>
              <w:t xml:space="preserve"> may use other landmark cases to illustrate your explanations and identify changes to legislation following the report being published, but please ensure that you correctly reference all sources and refer directly back to the Stephen Lawrence Case</w:t>
            </w:r>
          </w:p>
          <w:p w14:paraId="3C9AF767" w14:textId="77777777" w:rsidR="001A6F33" w:rsidRDefault="001A6F33" w:rsidP="001A6F33">
            <w:pPr>
              <w:rPr>
                <w:rFonts w:ascii="Verdana" w:hAnsi="Verdana"/>
                <w:b/>
              </w:rPr>
            </w:pPr>
          </w:p>
          <w:p w14:paraId="3073CE8B" w14:textId="77777777" w:rsidR="00D20E0E" w:rsidRDefault="00D20E0E" w:rsidP="00D20E0E">
            <w:pPr>
              <w:pStyle w:val="NormalWeb"/>
              <w:spacing w:before="0" w:beforeAutospacing="0" w:after="160" w:afterAutospacing="0" w:line="256" w:lineRule="auto"/>
              <w:rPr>
                <w:rFonts w:ascii="Calibri" w:hAnsi="Calibri" w:cs="Calibri"/>
                <w:sz w:val="22"/>
                <w:szCs w:val="22"/>
              </w:rPr>
            </w:pPr>
            <w:r>
              <w:rPr>
                <w:rFonts w:ascii="Calibri" w:hAnsi="Calibri" w:cs="Calibri"/>
              </w:rPr>
              <w:t xml:space="preserve">Be sure to include </w:t>
            </w:r>
            <w:proofErr w:type="spellStart"/>
            <w:r>
              <w:rPr>
                <w:rFonts w:ascii="Calibri" w:hAnsi="Calibri" w:cs="Calibri"/>
              </w:rPr>
              <w:t>upto</w:t>
            </w:r>
            <w:proofErr w:type="spellEnd"/>
            <w:r>
              <w:rPr>
                <w:rFonts w:ascii="Calibri" w:hAnsi="Calibri" w:cs="Calibri"/>
              </w:rPr>
              <w:t xml:space="preserve"> date references to recent </w:t>
            </w:r>
            <w:proofErr w:type="gramStart"/>
            <w:r>
              <w:rPr>
                <w:rFonts w:ascii="Calibri" w:hAnsi="Calibri" w:cs="Calibri"/>
              </w:rPr>
              <w:t>developments</w:t>
            </w:r>
            <w:proofErr w:type="gramEnd"/>
            <w:r>
              <w:rPr>
                <w:rFonts w:ascii="Calibri" w:hAnsi="Calibri" w:cs="Calibri"/>
              </w:rPr>
              <w:t> </w:t>
            </w:r>
          </w:p>
          <w:p w14:paraId="4BB97646" w14:textId="77777777" w:rsidR="00D20E0E" w:rsidRDefault="00D20E0E" w:rsidP="001A6F33">
            <w:pPr>
              <w:rPr>
                <w:rFonts w:ascii="Verdana" w:hAnsi="Verdana"/>
                <w:b/>
              </w:rPr>
            </w:pPr>
          </w:p>
          <w:p w14:paraId="3C9AF768" w14:textId="77777777" w:rsidR="001A6F33" w:rsidRDefault="001A6F33" w:rsidP="001A6F33">
            <w:pPr>
              <w:rPr>
                <w:rFonts w:ascii="Verdana" w:hAnsi="Verdana"/>
                <w:b/>
              </w:rPr>
            </w:pPr>
          </w:p>
          <w:p w14:paraId="3C9AF769" w14:textId="77777777" w:rsidR="001A6F33" w:rsidRDefault="001A6F33" w:rsidP="001A6F33">
            <w:pPr>
              <w:rPr>
                <w:rFonts w:ascii="Verdana" w:hAnsi="Verdana"/>
                <w:b/>
              </w:rPr>
            </w:pPr>
          </w:p>
          <w:p w14:paraId="3C9AF76A" w14:textId="77777777" w:rsidR="001A6F33" w:rsidRDefault="001A6F33" w:rsidP="001A6F33">
            <w:pPr>
              <w:rPr>
                <w:rFonts w:ascii="Verdana" w:hAnsi="Verdana"/>
                <w:b/>
              </w:rPr>
            </w:pPr>
          </w:p>
          <w:p w14:paraId="3C9AF76B" w14:textId="77777777" w:rsidR="001A6F33" w:rsidRDefault="001A6F33" w:rsidP="001A6F33">
            <w:pPr>
              <w:rPr>
                <w:rFonts w:ascii="Verdana" w:hAnsi="Verdana"/>
                <w:b/>
              </w:rPr>
            </w:pPr>
          </w:p>
          <w:p w14:paraId="3C9AF76C" w14:textId="77777777" w:rsidR="001A6F33" w:rsidRDefault="001A6F33" w:rsidP="001A6F33">
            <w:pPr>
              <w:rPr>
                <w:rFonts w:ascii="Verdana" w:hAnsi="Verdana"/>
                <w:b/>
              </w:rPr>
            </w:pPr>
          </w:p>
          <w:p w14:paraId="3C9AF76D" w14:textId="77777777" w:rsidR="001A6F33" w:rsidRDefault="001A6F33" w:rsidP="001A6F33">
            <w:pPr>
              <w:rPr>
                <w:rFonts w:ascii="Verdana" w:hAnsi="Verdana"/>
                <w:b/>
              </w:rPr>
            </w:pPr>
          </w:p>
          <w:p w14:paraId="3C9AF76E" w14:textId="77777777" w:rsidR="001A6F33" w:rsidRDefault="001A6F33" w:rsidP="001A6F33">
            <w:pPr>
              <w:rPr>
                <w:rFonts w:ascii="Verdana" w:hAnsi="Verdana"/>
                <w:b/>
              </w:rPr>
            </w:pPr>
          </w:p>
          <w:p w14:paraId="3C9AF76F" w14:textId="77777777" w:rsidR="001A6F33" w:rsidRDefault="001A6F33" w:rsidP="001A6F33">
            <w:pPr>
              <w:rPr>
                <w:rFonts w:ascii="Verdana" w:hAnsi="Verdana"/>
                <w:b/>
              </w:rPr>
            </w:pPr>
          </w:p>
          <w:p w14:paraId="3C9AF770" w14:textId="77777777" w:rsidR="001A6F33" w:rsidRDefault="001A6F33" w:rsidP="001A6F33">
            <w:pPr>
              <w:rPr>
                <w:rFonts w:ascii="Verdana" w:hAnsi="Verdana"/>
                <w:b/>
              </w:rPr>
            </w:pPr>
          </w:p>
          <w:p w14:paraId="3C9AF771" w14:textId="77777777" w:rsidR="001A6F33" w:rsidRDefault="001A6F33" w:rsidP="001A6F33">
            <w:pPr>
              <w:rPr>
                <w:rFonts w:ascii="Verdana" w:hAnsi="Verdana"/>
                <w:b/>
              </w:rPr>
            </w:pPr>
          </w:p>
          <w:p w14:paraId="3C9AF772" w14:textId="77777777" w:rsidR="001A6F33" w:rsidRDefault="001A6F33" w:rsidP="001A6F33">
            <w:pPr>
              <w:rPr>
                <w:rFonts w:ascii="Verdana" w:hAnsi="Verdana"/>
                <w:b/>
              </w:rPr>
            </w:pPr>
          </w:p>
          <w:p w14:paraId="3C9AF773" w14:textId="77777777" w:rsidR="001A6F33" w:rsidRDefault="001A6F33" w:rsidP="001A6F33">
            <w:pPr>
              <w:rPr>
                <w:rFonts w:ascii="Verdana" w:hAnsi="Verdana"/>
                <w:b/>
              </w:rPr>
            </w:pPr>
          </w:p>
          <w:p w14:paraId="3C9AF774" w14:textId="77777777" w:rsidR="001A6F33" w:rsidRDefault="001A6F33" w:rsidP="001A6F33">
            <w:pPr>
              <w:rPr>
                <w:rFonts w:ascii="Verdana" w:hAnsi="Verdana"/>
                <w:b/>
              </w:rPr>
            </w:pPr>
          </w:p>
        </w:tc>
      </w:tr>
      <w:tr w:rsidR="001A6F33" w14:paraId="3C9AF77E" w14:textId="77777777" w:rsidTr="001A6F33">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lastRenderedPageBreak/>
              <w:t>SUBMISSION DATE AS PER STUDENT PORTAL</w:t>
            </w:r>
          </w:p>
          <w:p w14:paraId="3C9AF777" w14:textId="77777777" w:rsidR="001A6F33" w:rsidRDefault="001A6F33" w:rsidP="001A6F33">
            <w:pPr>
              <w:jc w:val="center"/>
              <w:rPr>
                <w:rFonts w:ascii="Verdana" w:hAnsi="Verdana"/>
                <w:b/>
                <w:u w:val="single"/>
              </w:rPr>
            </w:pPr>
          </w:p>
          <w:p w14:paraId="3C9AF778" w14:textId="77777777" w:rsidR="001A6F33" w:rsidRPr="00BC3E1D" w:rsidRDefault="001A6F33" w:rsidP="001A6F33">
            <w:pPr>
              <w:jc w:val="center"/>
              <w:rPr>
                <w:rFonts w:ascii="Verdana" w:hAnsi="Verdana"/>
                <w:i/>
              </w:rPr>
            </w:pPr>
            <w:r w:rsidRPr="00BC3E1D">
              <w:rPr>
                <w:rFonts w:ascii="Verdana" w:hAnsi="Verdana"/>
                <w:i/>
              </w:rPr>
              <w:t>(</w:t>
            </w:r>
            <w:proofErr w:type="gramStart"/>
            <w:r w:rsidR="002E23E4">
              <w:rPr>
                <w:rFonts w:ascii="Verdana" w:hAnsi="Verdana"/>
                <w:i/>
              </w:rPr>
              <w:t>please</w:t>
            </w:r>
            <w:proofErr w:type="gramEnd"/>
            <w:r w:rsidR="002E23E4">
              <w:rPr>
                <w:rFonts w:ascii="Verdana" w:hAnsi="Verdana"/>
                <w:i/>
              </w:rPr>
              <w:t xml:space="preserve"> tick </w:t>
            </w:r>
            <w:r w:rsidRPr="00BC3E1D">
              <w:rPr>
                <w:rFonts w:ascii="Verdana" w:hAnsi="Verdana"/>
                <w:i/>
              </w:rPr>
              <w:t>as appropriate but must be completed)</w:t>
            </w:r>
          </w:p>
          <w:p w14:paraId="3C9AF779"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3C9AF782" wp14:editId="3C9AF783">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D" w14:textId="4A62F3CD" w:rsidR="002E23E4" w:rsidRDefault="00DF6BB0">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AF782"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">
                      <v:textbox>
                        <w:txbxContent>
                          <w:p w14:paraId="3C9AF78D" w14:textId="4A62F3CD" w:rsidR="002E23E4" w:rsidRDefault="00DF6BB0">
                            <w:r>
                              <w:t>x</w:t>
                            </w:r>
                          </w:p>
                        </w:txbxContent>
                      </v:textbox>
                      <w10:wrap type="square"/>
                    </v:shape>
                  </w:pict>
                </mc:Fallback>
              </mc:AlternateContent>
            </w:r>
          </w:p>
          <w:p w14:paraId="3C9AF77A" w14:textId="37825AFA" w:rsidR="001A6F33" w:rsidRPr="002E23E4" w:rsidRDefault="001A6F33" w:rsidP="002E23E4">
            <w:pPr>
              <w:ind w:left="360"/>
              <w:jc w:val="center"/>
              <w:rPr>
                <w:rFonts w:ascii="Verdana" w:hAnsi="Verdana"/>
              </w:rPr>
            </w:pPr>
            <w:r w:rsidRPr="002E23E4">
              <w:rPr>
                <w:rFonts w:ascii="Verdana" w:hAnsi="Verdana"/>
              </w:rPr>
              <w:t xml:space="preserve">To be submitted by </w:t>
            </w:r>
            <w:r w:rsidR="00DF6BB0">
              <w:rPr>
                <w:rFonts w:ascii="Verdana" w:hAnsi="Verdana"/>
                <w:b/>
                <w:i/>
              </w:rPr>
              <w:t>4</w:t>
            </w:r>
            <w:r w:rsidRPr="002E23E4">
              <w:rPr>
                <w:rFonts w:ascii="Verdana" w:hAnsi="Verdana"/>
                <w:b/>
                <w:i/>
              </w:rPr>
              <w:t xml:space="preserve"> </w:t>
            </w:r>
            <w:proofErr w:type="gramStart"/>
            <w:r w:rsidRPr="002E23E4">
              <w:rPr>
                <w:rFonts w:ascii="Verdana" w:hAnsi="Verdana"/>
                <w:b/>
                <w:i/>
              </w:rPr>
              <w:t>PM</w:t>
            </w:r>
            <w:r w:rsidR="00BC3E1D" w:rsidRPr="002E23E4">
              <w:rPr>
                <w:rFonts w:ascii="Verdana" w:hAnsi="Verdana"/>
              </w:rPr>
              <w:t xml:space="preserve">  on</w:t>
            </w:r>
            <w:proofErr w:type="gramEnd"/>
            <w:r w:rsidR="00BC3E1D" w:rsidRPr="002E23E4">
              <w:rPr>
                <w:rFonts w:ascii="Verdana" w:hAnsi="Verdana"/>
              </w:rPr>
              <w:t xml:space="preserve"> </w:t>
            </w:r>
            <w:r w:rsidR="00D20E0E">
              <w:rPr>
                <w:rFonts w:ascii="Verdana" w:hAnsi="Verdana"/>
              </w:rPr>
              <w:t>11/8/2023</w:t>
            </w:r>
            <w:r w:rsidR="00BC3E1D" w:rsidRPr="002E23E4">
              <w:rPr>
                <w:rFonts w:ascii="Verdana" w:hAnsi="Verdana"/>
                <w:b/>
                <w:i/>
              </w:rPr>
              <w:t xml:space="preserve"> </w:t>
            </w:r>
            <w:r w:rsidRPr="002E23E4">
              <w:rPr>
                <w:rFonts w:ascii="Verdana" w:hAnsi="Verdana"/>
              </w:rPr>
              <w:t>in accordance with instructions given by the course team. If you are posting your</w:t>
            </w:r>
            <w:r w:rsidR="00BC3E1D" w:rsidRPr="002E23E4">
              <w:rPr>
                <w:rFonts w:ascii="Verdana" w:hAnsi="Verdana"/>
              </w:rPr>
              <w:t xml:space="preserve"> course work the receipt of </w:t>
            </w:r>
            <w:r w:rsidR="009E0C9C" w:rsidRPr="002E23E4">
              <w:rPr>
                <w:rFonts w:ascii="Verdana" w:hAnsi="Verdana"/>
              </w:rPr>
              <w:t xml:space="preserve">postage </w:t>
            </w:r>
            <w:r w:rsidR="009E0C9C">
              <w:rPr>
                <w:rFonts w:ascii="Verdana" w:hAnsi="Verdana"/>
              </w:rPr>
              <w:t>must</w:t>
            </w:r>
            <w:r w:rsidR="004C11CE">
              <w:rPr>
                <w:rFonts w:ascii="Verdana" w:hAnsi="Verdana"/>
              </w:rPr>
              <w:t xml:space="preserve"> </w:t>
            </w:r>
            <w:r w:rsidR="00BC3E1D" w:rsidRPr="002E23E4">
              <w:rPr>
                <w:rFonts w:ascii="Verdana" w:hAnsi="Verdana"/>
              </w:rPr>
              <w:t>be</w:t>
            </w:r>
            <w:r w:rsidR="004C11CE">
              <w:rPr>
                <w:rFonts w:ascii="Verdana" w:hAnsi="Verdana"/>
              </w:rPr>
              <w:t xml:space="preserve"> by date and time of submission, </w:t>
            </w:r>
            <w:r w:rsidR="00BC3E1D" w:rsidRPr="002E23E4">
              <w:rPr>
                <w:rFonts w:ascii="Verdana" w:hAnsi="Verdana"/>
              </w:rPr>
              <w:t>you may be asked to present this.</w:t>
            </w:r>
          </w:p>
          <w:p w14:paraId="3C9AF77B" w14:textId="77777777" w:rsidR="001A6F33" w:rsidRDefault="001A6F33" w:rsidP="001A6F33">
            <w:pPr>
              <w:jc w:val="center"/>
              <w:rPr>
                <w:rFonts w:ascii="Verdana" w:hAnsi="Verdana"/>
                <w:b/>
              </w:rPr>
            </w:pPr>
          </w:p>
          <w:p w14:paraId="3C9AF77C" w14:textId="77777777" w:rsidR="00BC3E1D" w:rsidRPr="00BC3E1D" w:rsidRDefault="002E23E4" w:rsidP="002E23E4">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3C9AF784" wp14:editId="3C9AF785">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E" w14:textId="77777777" w:rsidR="002E23E4" w:rsidRDefault="002E23E4" w:rsidP="002E2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AF784" id="_x0000_s1027" type="#_x0000_t202"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">
                      <v:textbox>
                        <w:txbxContent>
                          <w:p w14:paraId="3C9AF78E" w14:textId="77777777" w:rsidR="002E23E4" w:rsidRDefault="002E23E4" w:rsidP="002E23E4"/>
                        </w:txbxContent>
                      </v:textbox>
                      <w10:wrap type="square"/>
                    </v:shape>
                  </w:pict>
                </mc:Fallback>
              </mc:AlternateContent>
            </w:r>
            <w:r w:rsidR="00BC3E1D" w:rsidRPr="00BC3E1D">
              <w:rPr>
                <w:rFonts w:ascii="Verdana" w:hAnsi="Verdana" w:cs="Tahoma"/>
              </w:rPr>
              <w:t>To be submitted through the Virtual Learning Environment (</w:t>
            </w:r>
            <w:proofErr w:type="spellStart"/>
            <w:r w:rsidR="004C11CE">
              <w:rPr>
                <w:rFonts w:ascii="Verdana" w:hAnsi="Verdana" w:cs="Tahoma"/>
              </w:rPr>
              <w:t>eg.</w:t>
            </w:r>
            <w:proofErr w:type="spellEnd"/>
            <w:r w:rsidR="004C11CE">
              <w:rPr>
                <w:rFonts w:ascii="Verdana" w:hAnsi="Verdana" w:cs="Tahoma"/>
              </w:rPr>
              <w:t xml:space="preserve"> </w:t>
            </w:r>
            <w:r w:rsidR="00BC3E1D" w:rsidRPr="00BC3E1D">
              <w:rPr>
                <w:rFonts w:ascii="Verdana" w:hAnsi="Verdana" w:cs="Tahoma"/>
              </w:rPr>
              <w:t>Blackboard</w:t>
            </w:r>
            <w:r w:rsidR="004C11CE">
              <w:rPr>
                <w:rFonts w:ascii="Verdana" w:hAnsi="Verdana" w:cs="Tahoma"/>
              </w:rPr>
              <w:t xml:space="preserve"> / </w:t>
            </w:r>
            <w:proofErr w:type="spellStart"/>
            <w:r w:rsidR="004C11CE">
              <w:rPr>
                <w:rFonts w:ascii="Verdana" w:hAnsi="Verdana" w:cs="Tahoma"/>
              </w:rPr>
              <w:t>Pebblepad</w:t>
            </w:r>
            <w:proofErr w:type="spellEnd"/>
            <w:r w:rsidR="004C11CE">
              <w:rPr>
                <w:rFonts w:ascii="Verdana" w:hAnsi="Verdana" w:cs="Tahoma"/>
              </w:rPr>
              <w:t xml:space="preserve"> etc.</w:t>
            </w:r>
            <w:r w:rsidR="00BC3E1D" w:rsidRPr="00BC3E1D">
              <w:rPr>
                <w:rFonts w:ascii="Verdana" w:hAnsi="Verdana" w:cs="Tahoma"/>
              </w:rPr>
              <w:t xml:space="preserve">) in pdf format, or in person/by RECORDED DELIVERY to the Programme Administration at the </w:t>
            </w:r>
            <w:r w:rsidR="00BC3E1D">
              <w:rPr>
                <w:rFonts w:ascii="Verdana" w:hAnsi="Verdana" w:cs="Tahoma"/>
                <w:b/>
              </w:rPr>
              <w:t xml:space="preserve">XXXXXX </w:t>
            </w:r>
            <w:r w:rsidR="00BC3E1D" w:rsidRPr="00BC3E1D">
              <w:rPr>
                <w:rFonts w:ascii="Verdana" w:hAnsi="Verdana" w:cs="Tahoma"/>
                <w:b/>
              </w:rPr>
              <w:t xml:space="preserve">Campus </w:t>
            </w:r>
            <w:r w:rsidR="00BC3E1D" w:rsidRPr="00BC3E1D">
              <w:rPr>
                <w:rFonts w:ascii="Verdana" w:hAnsi="Verdana" w:cs="Tahoma"/>
              </w:rPr>
              <w:t>of the University of Cumbria.</w:t>
            </w:r>
          </w:p>
          <w:p w14:paraId="3C9AF77D" w14:textId="77777777" w:rsidR="001A6F33" w:rsidRDefault="001A6F33" w:rsidP="001A6F33">
            <w:pPr>
              <w:jc w:val="center"/>
              <w:rPr>
                <w:rFonts w:ascii="Verdana" w:hAnsi="Verdana"/>
                <w:b/>
              </w:rPr>
            </w:pPr>
            <w:r>
              <w:rPr>
                <w:rFonts w:ascii="Verdana" w:hAnsi="Verdana"/>
                <w:b/>
              </w:rPr>
              <w:br/>
            </w:r>
          </w:p>
        </w:tc>
      </w:tr>
    </w:tbl>
    <w:p w14:paraId="3C9AF77F" w14:textId="77777777" w:rsidR="001A6F33" w:rsidRPr="001A6F33" w:rsidRDefault="001A6F33" w:rsidP="001A6F33">
      <w:pPr>
        <w:jc w:val="center"/>
        <w:rPr>
          <w:rFonts w:ascii="Verdana" w:hAnsi="Verdana"/>
          <w:b/>
        </w:rPr>
      </w:pPr>
    </w:p>
    <w:sectPr w:rsidR="001A6F33" w:rsidRPr="001A6F33" w:rsidSect="0045606C">
      <w:headerReference w:type="default" r:id="rId13"/>
      <w:footerReference w:type="default" r:id="rId14"/>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F0130" w14:textId="77777777" w:rsidR="001F2720" w:rsidRDefault="001F2720" w:rsidP="001A6F33">
      <w:pPr>
        <w:spacing w:after="0" w:line="240" w:lineRule="auto"/>
      </w:pPr>
      <w:r>
        <w:separator/>
      </w:r>
    </w:p>
  </w:endnote>
  <w:endnote w:type="continuationSeparator" w:id="0">
    <w:p w14:paraId="288E7768" w14:textId="77777777" w:rsidR="001F2720" w:rsidRDefault="001F2720"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F542" w14:textId="77777777" w:rsidR="001F2720" w:rsidRDefault="001F2720" w:rsidP="001A6F33">
      <w:pPr>
        <w:spacing w:after="0" w:line="240" w:lineRule="auto"/>
      </w:pPr>
      <w:r>
        <w:separator/>
      </w:r>
    </w:p>
  </w:footnote>
  <w:footnote w:type="continuationSeparator" w:id="0">
    <w:p w14:paraId="2619D17D" w14:textId="77777777" w:rsidR="001F2720" w:rsidRDefault="001F2720"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8356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81895"/>
    <w:rsid w:val="000B7C5E"/>
    <w:rsid w:val="001A6F33"/>
    <w:rsid w:val="001F2720"/>
    <w:rsid w:val="002E23E4"/>
    <w:rsid w:val="00377950"/>
    <w:rsid w:val="0045606C"/>
    <w:rsid w:val="004722C9"/>
    <w:rsid w:val="004C11CE"/>
    <w:rsid w:val="004E158B"/>
    <w:rsid w:val="005366F3"/>
    <w:rsid w:val="00602094"/>
    <w:rsid w:val="00707F57"/>
    <w:rsid w:val="00833940"/>
    <w:rsid w:val="008547EF"/>
    <w:rsid w:val="00890E4E"/>
    <w:rsid w:val="009557F1"/>
    <w:rsid w:val="00972B7C"/>
    <w:rsid w:val="009E0C9C"/>
    <w:rsid w:val="00A34DCF"/>
    <w:rsid w:val="00A85A2C"/>
    <w:rsid w:val="00AF12A3"/>
    <w:rsid w:val="00B2057D"/>
    <w:rsid w:val="00B453AF"/>
    <w:rsid w:val="00B74F29"/>
    <w:rsid w:val="00BC3E1D"/>
    <w:rsid w:val="00C01685"/>
    <w:rsid w:val="00C05596"/>
    <w:rsid w:val="00C421E6"/>
    <w:rsid w:val="00C869E8"/>
    <w:rsid w:val="00CA4B89"/>
    <w:rsid w:val="00D20E0E"/>
    <w:rsid w:val="00DD085B"/>
    <w:rsid w:val="00DE6403"/>
    <w:rsid w:val="00DF6BB0"/>
    <w:rsid w:val="00E204CA"/>
    <w:rsid w:val="00E40A37"/>
    <w:rsid w:val="00FA082C"/>
    <w:rsid w:val="00FC2EA2"/>
    <w:rsid w:val="00FC3371"/>
    <w:rsid w:val="00FF5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character" w:styleId="Hyperlink">
    <w:name w:val="Hyperlink"/>
    <w:basedOn w:val="DefaultParagraphFont"/>
    <w:uiPriority w:val="99"/>
    <w:semiHidden/>
    <w:unhideWhenUsed/>
    <w:rsid w:val="00602094"/>
    <w:rPr>
      <w:color w:val="0000FF"/>
      <w:u w:val="single"/>
    </w:rPr>
  </w:style>
  <w:style w:type="paragraph" w:styleId="NormalWeb">
    <w:name w:val="Normal (Web)"/>
    <w:basedOn w:val="Normal"/>
    <w:uiPriority w:val="99"/>
    <w:semiHidden/>
    <w:unhideWhenUsed/>
    <w:rsid w:val="00D20E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the-stephen-lawrence-inqui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30db4f7-15c6-4827-b236-e4b4ddf536c7">
      <Value>5</Value>
      <Value>15</Value>
    </TaxCatchAll>
    <_Flow_SignoffStatus xmlns="261b28f3-0ebb-4e21-9f63-40ef005529ab" xsi:nil="true"/>
    <lcf76f155ced4ddcb4097134ff3c332f xmlns="261b28f3-0ebb-4e21-9f63-40ef005529a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 ds:uri="cd6776ed-f08e-4843-9ddb-48102bb19a90"/>
    <ds:schemaRef ds:uri="http://schemas.microsoft.com/sharepoint/v4"/>
    <ds:schemaRef ds:uri="dc849cdf-d7b5-415f-bd8d-d6449dc27fa2"/>
  </ds:schemaRefs>
</ds:datastoreItem>
</file>

<file path=customXml/itemProps2.xml><?xml version="1.0" encoding="utf-8"?>
<ds:datastoreItem xmlns:ds="http://schemas.openxmlformats.org/officeDocument/2006/customXml" ds:itemID="{C726D852-F4D3-4E4F-A24E-A86D1D527895}">
  <ds:schemaRefs>
    <ds:schemaRef ds:uri="http://schemas.openxmlformats.org/officeDocument/2006/bibliography"/>
  </ds:schemaRefs>
</ds:datastoreItem>
</file>

<file path=customXml/itemProps3.xml><?xml version="1.0" encoding="utf-8"?>
<ds:datastoreItem xmlns:ds="http://schemas.openxmlformats.org/officeDocument/2006/customXml" ds:itemID="{C7030786-4466-4BEB-ABA7-E9783BC2581B}"/>
</file>

<file path=customXml/itemProps4.xml><?xml version="1.0" encoding="utf-8"?>
<ds:datastoreItem xmlns:ds="http://schemas.openxmlformats.org/officeDocument/2006/customXml" ds:itemID="{03B9BC99-BE3C-4132-A0E2-961F9FF5A8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344</Words>
  <Characters>1964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Coursework Reassessment Form Template</vt:lpstr>
    </vt:vector>
  </TitlesOfParts>
  <Company>University Of Cumbria</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Chick, Andy</cp:lastModifiedBy>
  <cp:revision>2</cp:revision>
  <cp:lastPrinted>2017-02-24T11:59:00Z</cp:lastPrinted>
  <dcterms:created xsi:type="dcterms:W3CDTF">2023-07-04T09:18:00Z</dcterms:created>
  <dcterms:modified xsi:type="dcterms:W3CDTF">2023-07-04T09:18:00Z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ies>
</file>