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573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49FB9456" wp14:editId="53767C49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8C7FB9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4E0CB8F8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672A61BE" w14:textId="77777777" w:rsidTr="001A6F33">
        <w:tc>
          <w:tcPr>
            <w:tcW w:w="9016" w:type="dxa"/>
          </w:tcPr>
          <w:p w14:paraId="5920D6FC" w14:textId="1133D67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FB11FE">
              <w:rPr>
                <w:rFonts w:ascii="Verdana" w:hAnsi="Verdana"/>
                <w:b/>
              </w:rPr>
              <w:t xml:space="preserve"> HMFA </w:t>
            </w:r>
            <w:r w:rsidR="00726645">
              <w:rPr>
                <w:rFonts w:ascii="Verdana" w:hAnsi="Verdana"/>
                <w:b/>
              </w:rPr>
              <w:t>5002</w:t>
            </w:r>
          </w:p>
          <w:p w14:paraId="5BE47A0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0E8C2865" w14:textId="77777777" w:rsidTr="001A6F33">
        <w:tc>
          <w:tcPr>
            <w:tcW w:w="9016" w:type="dxa"/>
          </w:tcPr>
          <w:p w14:paraId="5FF491E2" w14:textId="3C45259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FB11FE">
              <w:rPr>
                <w:rFonts w:ascii="Verdana" w:hAnsi="Verdana"/>
                <w:b/>
              </w:rPr>
              <w:t xml:space="preserve"> </w:t>
            </w:r>
            <w:r w:rsidR="00343054">
              <w:rPr>
                <w:rFonts w:ascii="Verdana" w:hAnsi="Verdana"/>
                <w:b/>
              </w:rPr>
              <w:t>Crime and Conflict</w:t>
            </w:r>
          </w:p>
          <w:p w14:paraId="448D7F7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35FD5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1499E900" w14:textId="77777777" w:rsidTr="001A6F33">
        <w:tc>
          <w:tcPr>
            <w:tcW w:w="9016" w:type="dxa"/>
          </w:tcPr>
          <w:p w14:paraId="31F66416" w14:textId="5C5B340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FB11FE">
              <w:rPr>
                <w:rFonts w:ascii="Verdana" w:hAnsi="Verdana"/>
                <w:b/>
              </w:rPr>
              <w:t xml:space="preserve"> Deborah Terras</w:t>
            </w:r>
          </w:p>
          <w:p w14:paraId="546A7F1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5293676" w14:textId="77777777" w:rsidTr="001A6F33">
        <w:tc>
          <w:tcPr>
            <w:tcW w:w="9016" w:type="dxa"/>
          </w:tcPr>
          <w:p w14:paraId="0F229F5B" w14:textId="77777777" w:rsidR="00343054" w:rsidRPr="00411CEC" w:rsidRDefault="001A6F33" w:rsidP="0034305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343054">
              <w:rPr>
                <w:rFonts w:ascii="Verdana" w:hAnsi="Verdana"/>
                <w:b/>
              </w:rPr>
              <w:t xml:space="preserve"> </w:t>
            </w:r>
            <w:r w:rsidR="00343054" w:rsidRPr="00411CEC">
              <w:rPr>
                <w:rFonts w:ascii="Verdana" w:hAnsi="Verdana"/>
                <w:b/>
              </w:rPr>
              <w:t xml:space="preserve">Why do people commit crime and how does the system address this? </w:t>
            </w:r>
          </w:p>
          <w:p w14:paraId="3E483110" w14:textId="77777777" w:rsidR="00343054" w:rsidRPr="00411CEC" w:rsidRDefault="00343054" w:rsidP="00343054">
            <w:pPr>
              <w:spacing w:after="0" w:line="240" w:lineRule="auto"/>
              <w:rPr>
                <w:rFonts w:ascii="Verdana" w:hAnsi="Verdana"/>
                <w:b/>
              </w:rPr>
            </w:pPr>
            <w:r w:rsidRPr="00411CEC">
              <w:rPr>
                <w:rFonts w:ascii="Verdana" w:hAnsi="Verdana"/>
                <w:b/>
              </w:rPr>
              <w:t xml:space="preserve">What is the impact of crime and conflict on individuals, communities, and society? </w:t>
            </w:r>
          </w:p>
          <w:p w14:paraId="6F8C6A75" w14:textId="728F05D5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8DCF2F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F615C9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BCEF03F" w14:textId="77777777" w:rsidTr="001A6F33">
        <w:tc>
          <w:tcPr>
            <w:tcW w:w="9016" w:type="dxa"/>
          </w:tcPr>
          <w:p w14:paraId="2B8F96E2" w14:textId="77777777" w:rsidR="00411CEC" w:rsidRDefault="001A6F33" w:rsidP="00411CE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411CEC">
              <w:rPr>
                <w:rFonts w:ascii="Verdana" w:hAnsi="Verdana"/>
                <w:b/>
              </w:rPr>
              <w:t xml:space="preserve"> </w:t>
            </w:r>
            <w:r w:rsidR="00411CEC" w:rsidRPr="00411CEC">
              <w:rPr>
                <w:rFonts w:ascii="Verdana" w:hAnsi="Verdana"/>
                <w:b/>
              </w:rPr>
              <w:t xml:space="preserve">Summative Assignment 3000 word </w:t>
            </w:r>
            <w:proofErr w:type="gramStart"/>
            <w:r w:rsidR="00411CEC" w:rsidRPr="00411CEC">
              <w:rPr>
                <w:rFonts w:ascii="Verdana" w:hAnsi="Verdana"/>
                <w:b/>
              </w:rPr>
              <w:t>essay  in</w:t>
            </w:r>
            <w:proofErr w:type="gramEnd"/>
            <w:r w:rsidR="00411CEC" w:rsidRPr="00411CEC">
              <w:rPr>
                <w:rFonts w:ascii="Verdana" w:hAnsi="Verdana"/>
                <w:b/>
              </w:rPr>
              <w:t xml:space="preserve"> this module:</w:t>
            </w:r>
          </w:p>
          <w:p w14:paraId="791B3C82" w14:textId="3E9C224F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24ED39C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D81359D" w14:textId="77777777" w:rsidTr="001A6F33">
        <w:tc>
          <w:tcPr>
            <w:tcW w:w="9016" w:type="dxa"/>
          </w:tcPr>
          <w:p w14:paraId="0CE3700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C4CF5BD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7E92B882" w14:textId="77777777" w:rsidR="00411CEC" w:rsidRPr="00411CEC" w:rsidRDefault="00411CEC" w:rsidP="00411CEC">
            <w:pPr>
              <w:spacing w:after="0" w:line="240" w:lineRule="auto"/>
              <w:rPr>
                <w:rFonts w:ascii="Verdana" w:hAnsi="Verdana"/>
                <w:b/>
              </w:rPr>
            </w:pPr>
            <w:r w:rsidRPr="00411CEC">
              <w:rPr>
                <w:rFonts w:ascii="Verdana" w:hAnsi="Verdana"/>
                <w:b/>
              </w:rPr>
              <w:t>Your essay should address the two below questions in a style which is consistent with Level 5 academic writing, formatted appropriately with Harvard guidelines:</w:t>
            </w:r>
          </w:p>
          <w:p w14:paraId="5DBD54B3" w14:textId="77777777" w:rsidR="00411CEC" w:rsidRPr="00411CEC" w:rsidRDefault="00411CEC" w:rsidP="00411CEC">
            <w:pPr>
              <w:spacing w:after="0" w:line="240" w:lineRule="auto"/>
              <w:rPr>
                <w:rFonts w:ascii="Verdana" w:hAnsi="Verdana"/>
                <w:b/>
              </w:rPr>
            </w:pPr>
            <w:r w:rsidRPr="00411CEC">
              <w:rPr>
                <w:rFonts w:ascii="Verdana" w:hAnsi="Verdana"/>
                <w:b/>
              </w:rPr>
              <w:t xml:space="preserve">Why do people commit crime and how does the system address this? </w:t>
            </w:r>
          </w:p>
          <w:p w14:paraId="4367526F" w14:textId="4159887F" w:rsidR="00411CEC" w:rsidRPr="00411CEC" w:rsidRDefault="00411CEC" w:rsidP="00411CEC">
            <w:pPr>
              <w:spacing w:after="0" w:line="240" w:lineRule="auto"/>
              <w:rPr>
                <w:rFonts w:ascii="Verdana" w:hAnsi="Verdana"/>
                <w:b/>
              </w:rPr>
            </w:pPr>
            <w:r w:rsidRPr="00411CEC">
              <w:rPr>
                <w:rFonts w:ascii="Verdana" w:hAnsi="Verdana"/>
                <w:b/>
              </w:rPr>
              <w:t xml:space="preserve">What is the impact of crime and conflict on individuals, </w:t>
            </w:r>
            <w:r w:rsidRPr="00411CEC">
              <w:rPr>
                <w:rFonts w:ascii="Verdana" w:hAnsi="Verdana"/>
                <w:b/>
              </w:rPr>
              <w:t>communities,</w:t>
            </w:r>
            <w:r w:rsidRPr="00411CEC">
              <w:rPr>
                <w:rFonts w:ascii="Verdana" w:hAnsi="Verdana"/>
                <w:b/>
              </w:rPr>
              <w:t xml:space="preserve"> and society? </w:t>
            </w:r>
          </w:p>
          <w:p w14:paraId="6DD24C61" w14:textId="77777777" w:rsidR="00411CEC" w:rsidRPr="00411CEC" w:rsidRDefault="00411CEC" w:rsidP="00411CEC">
            <w:pPr>
              <w:spacing w:after="0" w:line="240" w:lineRule="auto"/>
              <w:rPr>
                <w:rFonts w:ascii="Verdana" w:hAnsi="Verdana"/>
                <w:b/>
              </w:rPr>
            </w:pPr>
            <w:r w:rsidRPr="00411CEC">
              <w:rPr>
                <w:rFonts w:ascii="Verdana" w:hAnsi="Verdana"/>
                <w:b/>
              </w:rPr>
              <w:t xml:space="preserve">You may wish to combine both questions into one title, </w:t>
            </w:r>
            <w:proofErr w:type="gramStart"/>
            <w:r w:rsidRPr="00411CEC">
              <w:rPr>
                <w:rFonts w:ascii="Verdana" w:hAnsi="Verdana"/>
                <w:b/>
              </w:rPr>
              <w:t>or</w:t>
            </w:r>
            <w:proofErr w:type="gramEnd"/>
            <w:r w:rsidRPr="00411CEC">
              <w:rPr>
                <w:rFonts w:ascii="Verdana" w:hAnsi="Verdana"/>
                <w:b/>
              </w:rPr>
              <w:t xml:space="preserve"> you may prefer to answer the questions individually as subheadings in a 1500/1500 split. There is no correct structure for the essay </w:t>
            </w:r>
            <w:proofErr w:type="gramStart"/>
            <w:r w:rsidRPr="00411CEC">
              <w:rPr>
                <w:rFonts w:ascii="Verdana" w:hAnsi="Verdana"/>
                <w:b/>
              </w:rPr>
              <w:t>as long as</w:t>
            </w:r>
            <w:proofErr w:type="gramEnd"/>
            <w:r w:rsidRPr="00411CEC">
              <w:rPr>
                <w:rFonts w:ascii="Verdana" w:hAnsi="Verdana"/>
                <w:b/>
              </w:rPr>
              <w:t xml:space="preserve"> it addresses both questions and meets all four learning outcomes supported by a range of appropriate literature aligned with Harvard referencing principles. </w:t>
            </w:r>
          </w:p>
          <w:p w14:paraId="562D243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1CD408D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D64AB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A12383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8035CD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140E5DA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62CBC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D45376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36B3EC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2454933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BA16C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AC915D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6F58CD0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BF38A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0EEE0D4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08B297CE" w14:textId="77777777" w:rsidTr="001A6F33">
        <w:tc>
          <w:tcPr>
            <w:tcW w:w="9016" w:type="dxa"/>
          </w:tcPr>
          <w:p w14:paraId="40F29E6E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6B4A5FF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4B50FEC7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7D4AFBA5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8ADC95" wp14:editId="013CEE5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CA0AF" w14:textId="77777777" w:rsidR="002E23E4" w:rsidRDefault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AD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25ACA0AF" w14:textId="77777777" w:rsidR="002E23E4" w:rsidRDefault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A4E399" w14:textId="43706F74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575FBC">
              <w:rPr>
                <w:rFonts w:ascii="Verdana" w:hAnsi="Verdana"/>
              </w:rPr>
              <w:t>4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57288E">
              <w:rPr>
                <w:rFonts w:ascii="Verdana" w:hAnsi="Verdana"/>
              </w:rPr>
              <w:t>5</w:t>
            </w:r>
            <w:r w:rsidR="0057288E" w:rsidRPr="0057288E">
              <w:rPr>
                <w:rFonts w:ascii="Verdana" w:hAnsi="Verdana"/>
                <w:vertAlign w:val="superscript"/>
              </w:rPr>
              <w:t>th</w:t>
            </w:r>
            <w:r w:rsidR="0057288E">
              <w:rPr>
                <w:rFonts w:ascii="Verdana" w:hAnsi="Verdana"/>
              </w:rPr>
              <w:t xml:space="preserve"> May 2023 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10BC4BC3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4F40EC35" w14:textId="258FCA1F" w:rsidR="001A6F33" w:rsidRDefault="002E23E4" w:rsidP="0057288E">
            <w:pPr>
              <w:pStyle w:val="ListParagraph"/>
              <w:rPr>
                <w:rFonts w:ascii="Verdana" w:hAnsi="Verdana"/>
                <w:b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911C09" wp14:editId="6EED4C3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17636" w14:textId="6C3410D7" w:rsidR="002E23E4" w:rsidRDefault="004527AA" w:rsidP="002E23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11C09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29717636" w14:textId="6C3410D7" w:rsidR="002E23E4" w:rsidRDefault="004527AA" w:rsidP="002E23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Pebblepad etc.</w:t>
            </w:r>
            <w:r w:rsidR="00BC3E1D" w:rsidRPr="00BC3E1D">
              <w:rPr>
                <w:rFonts w:ascii="Verdana" w:hAnsi="Verdana" w:cs="Tahoma"/>
              </w:rPr>
              <w:t>) in pdf format</w:t>
            </w:r>
            <w:r w:rsidR="0057288E">
              <w:rPr>
                <w:rFonts w:ascii="Verdana" w:hAnsi="Verdana" w:cs="Tahoma"/>
              </w:rPr>
              <w:t xml:space="preserve">. 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14:paraId="4676788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9"/>
      <w:footerReference w:type="default" r:id="rId10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00C0" w14:textId="77777777" w:rsidR="00FA082C" w:rsidRDefault="00FA082C" w:rsidP="001A6F33">
      <w:pPr>
        <w:spacing w:after="0" w:line="240" w:lineRule="auto"/>
      </w:pPr>
      <w:r>
        <w:separator/>
      </w:r>
    </w:p>
  </w:endnote>
  <w:endnote w:type="continuationSeparator" w:id="0">
    <w:p w14:paraId="4B78BF3E" w14:textId="77777777" w:rsidR="00FA082C" w:rsidRDefault="00FA082C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49B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32F0" w14:textId="77777777" w:rsidR="00FA082C" w:rsidRDefault="00FA082C" w:rsidP="001A6F33">
      <w:pPr>
        <w:spacing w:after="0" w:line="240" w:lineRule="auto"/>
      </w:pPr>
      <w:r>
        <w:separator/>
      </w:r>
    </w:p>
  </w:footnote>
  <w:footnote w:type="continuationSeparator" w:id="0">
    <w:p w14:paraId="074CF235" w14:textId="77777777" w:rsidR="00FA082C" w:rsidRDefault="00FA082C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BDF9" w14:textId="77777777" w:rsidR="001A6F33" w:rsidRDefault="001A6F33" w:rsidP="001A6F33">
    <w:pPr>
      <w:pStyle w:val="Header"/>
      <w:jc w:val="right"/>
    </w:pPr>
  </w:p>
  <w:p w14:paraId="5FD4D1CC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78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A6F33"/>
    <w:rsid w:val="002E23E4"/>
    <w:rsid w:val="00343054"/>
    <w:rsid w:val="00411CEC"/>
    <w:rsid w:val="004527AA"/>
    <w:rsid w:val="0045606C"/>
    <w:rsid w:val="004722C9"/>
    <w:rsid w:val="004C11CE"/>
    <w:rsid w:val="004E158B"/>
    <w:rsid w:val="005366F3"/>
    <w:rsid w:val="0057288E"/>
    <w:rsid w:val="00575FBC"/>
    <w:rsid w:val="00726645"/>
    <w:rsid w:val="008547EF"/>
    <w:rsid w:val="00890E4E"/>
    <w:rsid w:val="009267EA"/>
    <w:rsid w:val="009557F1"/>
    <w:rsid w:val="009E0C9C"/>
    <w:rsid w:val="00A34DCF"/>
    <w:rsid w:val="00A85A2C"/>
    <w:rsid w:val="00A872C0"/>
    <w:rsid w:val="00AF12A3"/>
    <w:rsid w:val="00B74F29"/>
    <w:rsid w:val="00BC3E1D"/>
    <w:rsid w:val="00C421E6"/>
    <w:rsid w:val="00DD085B"/>
    <w:rsid w:val="00FA082C"/>
    <w:rsid w:val="00FB11FE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35D228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5FDB9-4ED9-418F-88E6-A45644C4E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4DD7A-CF19-4B03-8F9B-79E58E0E96ED}"/>
</file>

<file path=customXml/itemProps3.xml><?xml version="1.0" encoding="utf-8"?>
<ds:datastoreItem xmlns:ds="http://schemas.openxmlformats.org/officeDocument/2006/customXml" ds:itemID="{249C707B-1E58-44C0-9B90-844AB51293B3}"/>
</file>

<file path=customXml/itemProps4.xml><?xml version="1.0" encoding="utf-8"?>
<ds:datastoreItem xmlns:ds="http://schemas.openxmlformats.org/officeDocument/2006/customXml" ds:itemID="{092DF255-73B1-430F-AC5D-7F39FA4F0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Terras, Deborah</cp:lastModifiedBy>
  <cp:revision>2</cp:revision>
  <cp:lastPrinted>2017-02-24T11:59:00Z</cp:lastPrinted>
  <dcterms:created xsi:type="dcterms:W3CDTF">2023-04-21T09:30:00Z</dcterms:created>
  <dcterms:modified xsi:type="dcterms:W3CDTF">2023-04-21T09:30:00Z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